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AF896" w14:textId="77777777" w:rsidR="009C42A8" w:rsidRPr="0079205D" w:rsidRDefault="005872CF"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E1DC8E1388D4E189F43871EB7A2E0D5"/>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BFF88F4" w14:textId="6382069C" w:rsidR="009C42A8" w:rsidRDefault="003C1EF2" w:rsidP="003C1EF2">
      <w:pPr>
        <w:spacing w:before="240"/>
        <w:jc w:val="right"/>
        <w:rPr>
          <w:rFonts w:cs="Times New Roman"/>
          <w:szCs w:val="24"/>
        </w:rPr>
      </w:pPr>
      <w:r>
        <w:rPr>
          <w:rFonts w:cs="Times New Roman"/>
          <w:szCs w:val="24"/>
        </w:rPr>
        <w:t>Projekts (1.</w:t>
      </w:r>
      <w:r w:rsidR="009312C9">
        <w:rPr>
          <w:rFonts w:cs="Times New Roman"/>
          <w:szCs w:val="24"/>
        </w:rPr>
        <w:t> </w:t>
      </w:r>
      <w:r>
        <w:rPr>
          <w:rFonts w:cs="Times New Roman"/>
          <w:szCs w:val="24"/>
        </w:rPr>
        <w:t>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0BB6EB8" w14:textId="77777777" w:rsidTr="00723141">
        <w:sdt>
          <w:sdtPr>
            <w:rPr>
              <w:rFonts w:cs="Times New Roman"/>
            </w:rPr>
            <w:id w:val="25447574"/>
            <w:lock w:val="sdtLocked"/>
            <w:placeholder>
              <w:docPart w:val="7FA0D56AE5F749A7A15DEF6881C9F9A3"/>
            </w:placeholder>
            <w:showingPlcHdr/>
          </w:sdtPr>
          <w:sdtEndPr/>
          <w:sdtContent>
            <w:tc>
              <w:tcPr>
                <w:tcW w:w="4360" w:type="dxa"/>
                <w:vAlign w:val="bottom"/>
              </w:tcPr>
              <w:p w14:paraId="2535D926"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1DD85ED9" w14:textId="77777777" w:rsidR="003C1EF2" w:rsidRDefault="005872CF" w:rsidP="00B661AA">
            <w:pPr>
              <w:pStyle w:val="NoSpacing"/>
              <w:ind w:right="-111"/>
              <w:jc w:val="right"/>
            </w:pPr>
            <w:sdt>
              <w:sdtPr>
                <w:id w:val="32932642"/>
                <w:lock w:val="sdtContentLocked"/>
                <w:placeholder>
                  <w:docPart w:val="8D3C49F5660046ECA2AAE3D2DEB10032"/>
                </w:placeholder>
                <w:showingPlcHdr/>
              </w:sdtPr>
              <w:sdtEndPr/>
              <w:sdtContent>
                <w:r w:rsidR="00F13DD7">
                  <w:t xml:space="preserve">Noteikumi </w:t>
                </w:r>
              </w:sdtContent>
            </w:sdt>
            <w:sdt>
              <w:sdtPr>
                <w:id w:val="25447619"/>
                <w:lock w:val="sdtContentLocked"/>
                <w:placeholder>
                  <w:docPart w:val="0EF09DBD7EFB42ED93BF22F552DD1FA9"/>
                </w:placeholder>
                <w:showingPlcHdr/>
              </w:sdtPr>
              <w:sdtEndPr/>
              <w:sdtContent>
                <w:r w:rsidR="003C1EF2">
                  <w:t xml:space="preserve">Nr. </w:t>
                </w:r>
              </w:sdtContent>
            </w:sdt>
            <w:sdt>
              <w:sdtPr>
                <w:id w:val="25447645"/>
                <w:lock w:val="sdtLocked"/>
                <w:placeholder>
                  <w:docPart w:val="BE9D4459A2B942B48BF6F01D1C8C6DF0"/>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67AFD179A2404BF59739C9E5FF30933D"/>
        </w:placeholder>
        <w:showingPlcHdr/>
      </w:sdtPr>
      <w:sdtEndPr/>
      <w:sdtContent>
        <w:p w14:paraId="0193520E" w14:textId="77777777" w:rsidR="003C1EF2" w:rsidRDefault="00C2284A" w:rsidP="00C2284A">
          <w:pPr>
            <w:rPr>
              <w:rFonts w:cs="Times New Roman"/>
              <w:szCs w:val="24"/>
            </w:rPr>
          </w:pPr>
          <w:r>
            <w:rPr>
              <w:rFonts w:cs="Times New Roman"/>
              <w:szCs w:val="24"/>
            </w:rPr>
            <w:t>Rīgā</w:t>
          </w:r>
        </w:p>
      </w:sdtContent>
    </w:sdt>
    <w:p w14:paraId="0BBF81F6" w14:textId="66FF7811" w:rsidR="00C2284A" w:rsidRDefault="005872CF" w:rsidP="00C2284A">
      <w:pPr>
        <w:spacing w:before="240" w:after="240"/>
        <w:rPr>
          <w:rFonts w:cs="Times New Roman"/>
          <w:b/>
          <w:szCs w:val="24"/>
        </w:rPr>
      </w:pPr>
      <w:sdt>
        <w:sdtPr>
          <w:rPr>
            <w:rFonts w:cs="Times New Roman"/>
            <w:b/>
            <w:szCs w:val="24"/>
          </w:rPr>
          <w:alias w:val="Nosaukums"/>
          <w:tag w:val="Nosaukums"/>
          <w:id w:val="25447728"/>
          <w:placeholder>
            <w:docPart w:val="8CAD078B20134BB887CA22FD327591E3"/>
          </w:placeholder>
        </w:sdtPr>
        <w:sdtEndPr/>
        <w:sdtContent>
          <w:r w:rsidR="00E24A43" w:rsidRPr="00E24A43">
            <w:rPr>
              <w:rFonts w:cs="Times New Roman"/>
              <w:b/>
              <w:szCs w:val="24"/>
            </w:rPr>
            <w:t>Atļaujas izmantot kapitāla prasību aprēķinā iekšējos modeļus, pieejas un metodes saņemšanas noteikumi</w:t>
          </w:r>
        </w:sdtContent>
      </w:sdt>
    </w:p>
    <w:p w14:paraId="4CE9678D" w14:textId="77777777" w:rsidR="00C2284A" w:rsidRDefault="005872CF" w:rsidP="00DB385B">
      <w:pPr>
        <w:jc w:val="right"/>
        <w:rPr>
          <w:rFonts w:cs="Times New Roman"/>
          <w:szCs w:val="24"/>
        </w:rPr>
      </w:pPr>
      <w:sdt>
        <w:sdtPr>
          <w:rPr>
            <w:rFonts w:cs="Times New Roman"/>
            <w:color w:val="808080"/>
            <w:szCs w:val="24"/>
          </w:rPr>
          <w:id w:val="32932717"/>
          <w:lock w:val="sdtContentLocked"/>
          <w:placeholder>
            <w:docPart w:val="27211EA4367644E691C23E1CCC32707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0741EA44A89407CB4B585173533CA1C"/>
          </w:placeholder>
          <w:showingPlcHdr/>
        </w:sdtPr>
        <w:sdtEndPr/>
        <w:sdtContent>
          <w:r w:rsidR="00301089">
            <w:rPr>
              <w:rFonts w:cs="Times New Roman"/>
              <w:szCs w:val="24"/>
            </w:rPr>
            <w:t>saskaņā ar</w:t>
          </w:r>
        </w:sdtContent>
      </w:sdt>
    </w:p>
    <w:sdt>
      <w:sdtPr>
        <w:rPr>
          <w:rFonts w:cs="Times New Roman"/>
          <w:szCs w:val="24"/>
        </w:rPr>
        <w:id w:val="25447800"/>
        <w:placeholder>
          <w:docPart w:val="BFC87E6315E3497CB6EBF56AB2850EF3"/>
        </w:placeholder>
      </w:sdtPr>
      <w:sdtEndPr/>
      <w:sdtContent>
        <w:p w14:paraId="31365F82" w14:textId="74E64EE4" w:rsidR="00301089" w:rsidRDefault="00E24A43" w:rsidP="00DB385B">
          <w:pPr>
            <w:jc w:val="right"/>
            <w:rPr>
              <w:rFonts w:cs="Times New Roman"/>
              <w:szCs w:val="24"/>
            </w:rPr>
          </w:pPr>
          <w:r>
            <w:rPr>
              <w:rFonts w:cs="Times New Roman"/>
              <w:szCs w:val="24"/>
            </w:rPr>
            <w:t>Kredītiestāžu likuma</w:t>
          </w:r>
        </w:p>
      </w:sdtContent>
    </w:sdt>
    <w:p w14:paraId="0DFAC0C4" w14:textId="79A4733F" w:rsidR="00301089" w:rsidRDefault="005872CF" w:rsidP="00DB385B">
      <w:pPr>
        <w:jc w:val="right"/>
        <w:rPr>
          <w:rFonts w:cs="Times New Roman"/>
          <w:szCs w:val="24"/>
        </w:rPr>
      </w:pPr>
      <w:sdt>
        <w:sdtPr>
          <w:rPr>
            <w:rFonts w:cs="Times New Roman"/>
            <w:color w:val="000000" w:themeColor="text1"/>
            <w:szCs w:val="24"/>
          </w:rPr>
          <w:id w:val="25447827"/>
          <w:placeholder>
            <w:docPart w:val="282C2AE79FCC41D5AE6B83B72A2CAEFF"/>
          </w:placeholder>
        </w:sdtPr>
        <w:sdtEndPr/>
        <w:sdtContent>
          <w:r w:rsidR="00E24A43">
            <w:rPr>
              <w:rFonts w:cs="Times New Roman"/>
              <w:color w:val="000000" w:themeColor="text1"/>
              <w:szCs w:val="24"/>
            </w:rPr>
            <w:t>50</w:t>
          </w:r>
        </w:sdtContent>
      </w:sdt>
      <w:sdt>
        <w:sdtPr>
          <w:rPr>
            <w:rFonts w:cs="Times New Roman"/>
            <w:color w:val="808080"/>
            <w:szCs w:val="24"/>
          </w:rPr>
          <w:id w:val="25447854"/>
          <w:placeholder>
            <w:docPart w:val="C477B2EFE8B24256A93C0F7B4D8AF726"/>
          </w:placeholder>
          <w:showingPlcHdr/>
        </w:sdtPr>
        <w:sdtEndPr/>
        <w:sdtContent>
          <w:r w:rsidR="00DB385B">
            <w:rPr>
              <w:rFonts w:cs="Times New Roman"/>
              <w:szCs w:val="24"/>
            </w:rPr>
            <w:t>.</w:t>
          </w:r>
          <w:r w:rsidR="00464CF7">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57009D09088A495D89B570CFFE0CA8A6"/>
          </w:placeholder>
        </w:sdtPr>
        <w:sdtEndPr/>
        <w:sdtContent>
          <w:r w:rsidR="00E24A43">
            <w:rPr>
              <w:rFonts w:cs="Times New Roman"/>
              <w:szCs w:val="24"/>
            </w:rPr>
            <w:t>trešo</w:t>
          </w:r>
        </w:sdtContent>
      </w:sdt>
      <w:r w:rsidR="00DB385B">
        <w:rPr>
          <w:rFonts w:cs="Times New Roman"/>
          <w:szCs w:val="24"/>
        </w:rPr>
        <w:t xml:space="preserve"> daļ</w:t>
      </w:r>
      <w:r w:rsidR="00E24A43">
        <w:rPr>
          <w:rFonts w:cs="Times New Roman"/>
          <w:szCs w:val="24"/>
        </w:rPr>
        <w:t>u</w:t>
      </w:r>
      <w:r w:rsidR="00DB385B">
        <w:rPr>
          <w:rFonts w:cs="Times New Roman"/>
          <w:szCs w:val="24"/>
        </w:rPr>
        <w:t xml:space="preserve"> </w:t>
      </w:r>
    </w:p>
    <w:p w14:paraId="1E01F6D6" w14:textId="6705A9E8" w:rsidR="00E24A43" w:rsidRPr="005872CF" w:rsidRDefault="00E24A43" w:rsidP="00CE61DF">
      <w:pPr>
        <w:pStyle w:val="NApunkts1"/>
      </w:pPr>
      <w:r w:rsidRPr="005872CF">
        <w:t xml:space="preserve">Noteikumi nosaka </w:t>
      </w:r>
      <w:r w:rsidR="00B80B40" w:rsidRPr="005872CF">
        <w:t xml:space="preserve">kārtību, kādā atbilstoši </w:t>
      </w:r>
      <w:r w:rsidRPr="005872CF">
        <w:t xml:space="preserve">Eiropas Parlamenta un Padomes </w:t>
      </w:r>
      <w:r w:rsidR="009312C9" w:rsidRPr="005872CF">
        <w:t xml:space="preserve">2013. gada 26. jūnija </w:t>
      </w:r>
      <w:r w:rsidR="00CE61DF" w:rsidRPr="005872CF">
        <w:t>r</w:t>
      </w:r>
      <w:r w:rsidRPr="005872CF">
        <w:t>egul</w:t>
      </w:r>
      <w:r w:rsidR="00B80B40" w:rsidRPr="005872CF">
        <w:t>ai</w:t>
      </w:r>
      <w:r w:rsidRPr="005872CF">
        <w:t xml:space="preserve"> (ES) Nr. 575/2013 par </w:t>
      </w:r>
      <w:proofErr w:type="spellStart"/>
      <w:r w:rsidRPr="005872CF">
        <w:t>prudenciālajām</w:t>
      </w:r>
      <w:proofErr w:type="spellEnd"/>
      <w:r w:rsidRPr="005872CF">
        <w:t xml:space="preserve"> prasībām attiecībā uz kredītiestādēm, un ar ko groza </w:t>
      </w:r>
      <w:r w:rsidR="009312C9" w:rsidRPr="005872CF">
        <w:t>r</w:t>
      </w:r>
      <w:r w:rsidRPr="005872CF">
        <w:t>egulu (ES) Nr. 648/2012</w:t>
      </w:r>
      <w:r w:rsidR="00CE61DF" w:rsidRPr="005872CF">
        <w:t xml:space="preserve"> (turpmāk – Regula Nr. 575/2013) </w:t>
      </w:r>
      <w:r w:rsidR="009C5209" w:rsidRPr="005872CF">
        <w:t xml:space="preserve">kredītiestāde </w:t>
      </w:r>
      <w:r w:rsidR="00B80B40" w:rsidRPr="005872CF">
        <w:t xml:space="preserve">saņem </w:t>
      </w:r>
      <w:r w:rsidR="00EC3B8C" w:rsidRPr="005872CF">
        <w:t xml:space="preserve">Latvijas Bankas </w:t>
      </w:r>
      <w:r w:rsidR="00B80B40" w:rsidRPr="005872CF">
        <w:t xml:space="preserve">atļauju </w:t>
      </w:r>
      <w:r w:rsidR="00C656F5" w:rsidRPr="005872CF">
        <w:t>izmantot:</w:t>
      </w:r>
    </w:p>
    <w:p w14:paraId="77249DFE" w14:textId="3513F37F" w:rsidR="00C656F5" w:rsidRPr="005872CF" w:rsidRDefault="008F1A85" w:rsidP="00C656F5">
      <w:pPr>
        <w:pStyle w:val="NApunkts2"/>
      </w:pPr>
      <w:r w:rsidRPr="005872CF">
        <w:t>uz iekšējiem reitingiem balstīto pieeju kredītriskam pakļauto riska darījumu riska svērtās vērtības aprēķinā;</w:t>
      </w:r>
    </w:p>
    <w:p w14:paraId="29FFF399" w14:textId="59710C5A" w:rsidR="008F1A85" w:rsidRPr="005872CF" w:rsidRDefault="008F1A85" w:rsidP="008F1A85">
      <w:pPr>
        <w:pStyle w:val="NApunkts2"/>
      </w:pPr>
      <w:r w:rsidRPr="005872CF">
        <w:t>iekšējā modeļa metodi darījumu partnera kredītriska riska darījumu vērtības aprēķinā;</w:t>
      </w:r>
    </w:p>
    <w:p w14:paraId="1E9575BB" w14:textId="60F3C1E5" w:rsidR="008F1A85" w:rsidRPr="005872CF" w:rsidRDefault="008F1A85" w:rsidP="008F1A85">
      <w:pPr>
        <w:pStyle w:val="NApunkts2"/>
      </w:pPr>
      <w:r w:rsidRPr="005872CF">
        <w:t>alternatīvo iekšējā modeļa pieeju</w:t>
      </w:r>
      <w:r w:rsidR="00174E1F" w:rsidRPr="005872CF">
        <w:t xml:space="preserve"> tirgus riska pašu kapitāla prasību aprēķin</w:t>
      </w:r>
      <w:r w:rsidR="00473716" w:rsidRPr="005872CF">
        <w:t>ā</w:t>
      </w:r>
      <w:r w:rsidRPr="005872CF">
        <w:t>;</w:t>
      </w:r>
    </w:p>
    <w:p w14:paraId="3FB5B17F" w14:textId="19464C4A" w:rsidR="008F1A85" w:rsidRPr="005872CF" w:rsidRDefault="008F1A85" w:rsidP="008F1A85">
      <w:pPr>
        <w:pStyle w:val="NApunkts2"/>
      </w:pPr>
      <w:r w:rsidRPr="005872CF">
        <w:t>citu iekšējo mode</w:t>
      </w:r>
      <w:r w:rsidR="00E45440" w:rsidRPr="005872CF">
        <w:t>li</w:t>
      </w:r>
      <w:r w:rsidRPr="005872CF">
        <w:t>, pieej</w:t>
      </w:r>
      <w:r w:rsidR="00E45440" w:rsidRPr="005872CF">
        <w:t xml:space="preserve">u vai </w:t>
      </w:r>
      <w:r w:rsidRPr="005872CF">
        <w:t>metod</w:t>
      </w:r>
      <w:r w:rsidR="00E45440" w:rsidRPr="005872CF">
        <w:t>i</w:t>
      </w:r>
      <w:r w:rsidRPr="005872CF">
        <w:t xml:space="preserve"> saskaņā ar Regulu Nr. 575/2013.</w:t>
      </w:r>
    </w:p>
    <w:p w14:paraId="057B2369" w14:textId="52B70FD3" w:rsidR="003C29C2" w:rsidRPr="005872CF" w:rsidRDefault="00612C6D" w:rsidP="003C29C2">
      <w:pPr>
        <w:pStyle w:val="NApunkts1"/>
      </w:pPr>
      <w:r w:rsidRPr="005872CF">
        <w:t>Šos n</w:t>
      </w:r>
      <w:r w:rsidR="00C656F5" w:rsidRPr="005872CF">
        <w:t>oteikum</w:t>
      </w:r>
      <w:r w:rsidRPr="005872CF">
        <w:t xml:space="preserve">us piemēro </w:t>
      </w:r>
      <w:r w:rsidR="008F1A85" w:rsidRPr="005872CF">
        <w:t>Latvijas Republikā reģistrēt</w:t>
      </w:r>
      <w:r w:rsidRPr="005872CF">
        <w:t>ām</w:t>
      </w:r>
      <w:r w:rsidR="008F1A85" w:rsidRPr="005872CF">
        <w:t xml:space="preserve"> kredītiestād</w:t>
      </w:r>
      <w:r w:rsidRPr="005872CF">
        <w:t>ēm</w:t>
      </w:r>
      <w:r w:rsidR="008F1A85" w:rsidRPr="005872CF">
        <w:t>, izņemot nozīmīgā</w:t>
      </w:r>
      <w:r w:rsidRPr="005872CF">
        <w:t>s</w:t>
      </w:r>
      <w:r w:rsidR="008F1A85" w:rsidRPr="005872CF">
        <w:t xml:space="preserve"> uzraudzītā</w:t>
      </w:r>
      <w:r w:rsidRPr="005872CF">
        <w:t>s</w:t>
      </w:r>
      <w:r w:rsidR="008F1A85" w:rsidRPr="005872CF">
        <w:t xml:space="preserve"> kredītiestāde</w:t>
      </w:r>
      <w:r w:rsidRPr="005872CF">
        <w:t>s</w:t>
      </w:r>
      <w:r w:rsidR="008F1A85" w:rsidRPr="005872CF">
        <w:t xml:space="preserve"> Kredītiestāžu likuma 1.</w:t>
      </w:r>
      <w:r w:rsidR="009312C9" w:rsidRPr="005872CF">
        <w:t> </w:t>
      </w:r>
      <w:r w:rsidR="008F1A85" w:rsidRPr="005872CF">
        <w:t>panta pirmās daļas 67.</w:t>
      </w:r>
      <w:r w:rsidR="008E07CE" w:rsidRPr="005872CF">
        <w:t> </w:t>
      </w:r>
      <w:r w:rsidR="008F1A85" w:rsidRPr="005872CF">
        <w:t>punkta izpratnē</w:t>
      </w:r>
      <w:r w:rsidR="00464CF7" w:rsidRPr="005872CF">
        <w:t>,</w:t>
      </w:r>
      <w:r w:rsidR="008F1A85" w:rsidRPr="005872CF">
        <w:t xml:space="preserve"> (turpmāk – iestāde). </w:t>
      </w:r>
    </w:p>
    <w:p w14:paraId="5AC9667F" w14:textId="5571F9D8" w:rsidR="008A429D" w:rsidRPr="005872CF" w:rsidRDefault="008A429D" w:rsidP="008A429D">
      <w:pPr>
        <w:pStyle w:val="NApunkts1"/>
      </w:pPr>
      <w:r w:rsidRPr="005872CF">
        <w:t>Iestāde informē Latvijas Banku par plāniem izstrādāt un sākt izmantot kapitāla prasību aprēķin</w:t>
      </w:r>
      <w:r w:rsidR="00473716" w:rsidRPr="005872CF">
        <w:t>ā</w:t>
      </w:r>
      <w:r w:rsidRPr="005872CF">
        <w:t xml:space="preserve"> šo noteikumu 1. punktā minētos iekšējos modeļus, pieejas vai metodes savlaicīgi, bet ne vēlāk kā sešus mēnešus pirms iesnieguma minēt</w:t>
      </w:r>
      <w:r w:rsidR="009C5209" w:rsidRPr="005872CF">
        <w:t>ās</w:t>
      </w:r>
      <w:r w:rsidRPr="005872CF">
        <w:t xml:space="preserve"> atļauj</w:t>
      </w:r>
      <w:r w:rsidR="009C5209" w:rsidRPr="005872CF">
        <w:t>as</w:t>
      </w:r>
      <w:r w:rsidRPr="005872CF">
        <w:t xml:space="preserve"> saņemšanai iesniegšanas Latvijas Bankā.</w:t>
      </w:r>
    </w:p>
    <w:p w14:paraId="4FF4337A" w14:textId="108ABD32" w:rsidR="00B744D7" w:rsidRPr="005872CF" w:rsidRDefault="001B07D9" w:rsidP="00B744D7">
      <w:pPr>
        <w:pStyle w:val="NApunkts1"/>
      </w:pPr>
      <w:r w:rsidRPr="005872CF">
        <w:t>Šo n</w:t>
      </w:r>
      <w:r w:rsidR="00B744D7" w:rsidRPr="005872CF">
        <w:t>oteikumu 1.1.</w:t>
      </w:r>
      <w:r w:rsidR="009312C9" w:rsidRPr="005872CF">
        <w:t xml:space="preserve">, 1.2. un </w:t>
      </w:r>
      <w:r w:rsidR="00B744D7" w:rsidRPr="005872CF">
        <w:t>1.3.</w:t>
      </w:r>
      <w:r w:rsidR="00005320" w:rsidRPr="005872CF">
        <w:t> </w:t>
      </w:r>
      <w:r w:rsidR="00B744D7" w:rsidRPr="005872CF">
        <w:t>apakšpunktā minēt</w:t>
      </w:r>
      <w:r w:rsidR="00DE773C" w:rsidRPr="005872CF">
        <w:t>ās</w:t>
      </w:r>
      <w:r w:rsidR="00B744D7" w:rsidRPr="005872CF">
        <w:t xml:space="preserve"> atļauj</w:t>
      </w:r>
      <w:r w:rsidR="00DE773C" w:rsidRPr="005872CF">
        <w:t>as</w:t>
      </w:r>
      <w:r w:rsidR="00B744D7" w:rsidRPr="005872CF">
        <w:t xml:space="preserve"> saņemšanai iestāde iesniedz </w:t>
      </w:r>
      <w:r w:rsidR="00DE773C" w:rsidRPr="005872CF">
        <w:t xml:space="preserve">Latvijas Bankai </w:t>
      </w:r>
      <w:r w:rsidR="00B744D7" w:rsidRPr="005872CF">
        <w:t xml:space="preserve">iesniegumu, iestāžu, kas vēlas saņemt </w:t>
      </w:r>
      <w:r w:rsidRPr="005872CF">
        <w:t xml:space="preserve">šo noteikumu </w:t>
      </w:r>
      <w:r w:rsidR="00B744D7" w:rsidRPr="005872CF">
        <w:t>1.1.</w:t>
      </w:r>
      <w:r w:rsidR="009312C9" w:rsidRPr="005872CF">
        <w:t xml:space="preserve">, 1.2. un </w:t>
      </w:r>
      <w:r w:rsidR="00B744D7" w:rsidRPr="005872CF">
        <w:t>1.3.</w:t>
      </w:r>
      <w:r w:rsidR="00005320" w:rsidRPr="005872CF">
        <w:t> </w:t>
      </w:r>
      <w:r w:rsidR="00B744D7" w:rsidRPr="005872CF">
        <w:t>apakšpunktā minētās atļaujas kopā ar konsolidācijas grupas mātes sabiedrību, sarakstu (1. pielikums), šajos noteikumos noteikto informāciju un iesniegumam pievienoto dokumentu sarakstu (2. pielikums). Iestāžu sarakstā ietver arī tās iestādes, kuru riska darījumu riska svērtās vērtības vai riska darījumu vērtības aprēķin</w:t>
      </w:r>
      <w:r w:rsidR="00473716" w:rsidRPr="005872CF">
        <w:t>ā</w:t>
      </w:r>
      <w:r w:rsidR="00B744D7" w:rsidRPr="005872CF">
        <w:t xml:space="preserve"> iekšējo modeli vai pieeju plānots izmantot vēlāk saskaņā ar pakāpeniskās ieviešanas plānu.</w:t>
      </w:r>
    </w:p>
    <w:p w14:paraId="6667B8E4" w14:textId="0DFCC1E1" w:rsidR="00B744D7" w:rsidRPr="005872CF" w:rsidRDefault="0064398B" w:rsidP="00B744D7">
      <w:pPr>
        <w:pStyle w:val="NApunkts1"/>
      </w:pPr>
      <w:bookmarkStart w:id="1" w:name="p4"/>
      <w:bookmarkStart w:id="2" w:name="p-767782"/>
      <w:bookmarkEnd w:id="1"/>
      <w:bookmarkEnd w:id="2"/>
      <w:r w:rsidRPr="005872CF">
        <w:t>Šo n</w:t>
      </w:r>
      <w:r w:rsidR="00B744D7" w:rsidRPr="005872CF">
        <w:t>oteikumu 1.4.</w:t>
      </w:r>
      <w:r w:rsidR="00D23457" w:rsidRPr="005872CF">
        <w:t> </w:t>
      </w:r>
      <w:r w:rsidR="00B744D7" w:rsidRPr="005872CF">
        <w:t>apakšpunktā minēt</w:t>
      </w:r>
      <w:r w:rsidR="00DE773C" w:rsidRPr="005872CF">
        <w:t>ās</w:t>
      </w:r>
      <w:r w:rsidR="00B744D7" w:rsidRPr="005872CF">
        <w:t xml:space="preserve"> atļauj</w:t>
      </w:r>
      <w:r w:rsidR="00DE773C" w:rsidRPr="005872CF">
        <w:t>as</w:t>
      </w:r>
      <w:r w:rsidR="00B744D7" w:rsidRPr="005872CF">
        <w:t xml:space="preserve"> saņemšanai iestāde iesniedz</w:t>
      </w:r>
      <w:r w:rsidR="00DE773C" w:rsidRPr="005872CF">
        <w:t xml:space="preserve"> Latvijas Bankai</w:t>
      </w:r>
      <w:r w:rsidR="00B744D7" w:rsidRPr="005872CF">
        <w:t xml:space="preserve"> iesniegumu, šajos noteikumos noteikto informāciju un iesniegumam pievienoto dokumentu sarakstu (2.</w:t>
      </w:r>
      <w:r w:rsidR="00D23457" w:rsidRPr="005872CF">
        <w:t> </w:t>
      </w:r>
      <w:r w:rsidR="00B744D7" w:rsidRPr="005872CF">
        <w:t>pielikums).</w:t>
      </w:r>
    </w:p>
    <w:p w14:paraId="106AB7D3" w14:textId="137F029E" w:rsidR="00D23457" w:rsidRPr="005872CF" w:rsidRDefault="00D23457" w:rsidP="00B744D7">
      <w:pPr>
        <w:pStyle w:val="NApunkts1"/>
      </w:pPr>
      <w:bookmarkStart w:id="3" w:name="p5"/>
      <w:bookmarkStart w:id="4" w:name="p-767783"/>
      <w:bookmarkStart w:id="5" w:name="p6"/>
      <w:bookmarkStart w:id="6" w:name="p-767784"/>
      <w:bookmarkEnd w:id="3"/>
      <w:bookmarkEnd w:id="4"/>
      <w:bookmarkEnd w:id="5"/>
      <w:bookmarkEnd w:id="6"/>
      <w:r w:rsidRPr="005872CF">
        <w:t xml:space="preserve">Ja šajos noteikumos noteiktajos gadījumos jāiesniedz dokumenti, kuri jau ir Latvijas Bankas rīcībā un kuros ietvertajā informācijā nav notikušas izmaiņas, tad attiecīgos </w:t>
      </w:r>
      <w:r w:rsidRPr="005872CF">
        <w:lastRenderedPageBreak/>
        <w:t>dokumentus neiesniedz atkārtoti un iesniegumā Latvijas Bankai norāda, kad attiecīgie dokumenti ir iesniegti</w:t>
      </w:r>
      <w:r w:rsidR="00BF7EB6" w:rsidRPr="005872CF">
        <w:t>,</w:t>
      </w:r>
      <w:r w:rsidRPr="005872CF">
        <w:t xml:space="preserve"> un</w:t>
      </w:r>
      <w:r w:rsidR="00BF7EB6" w:rsidRPr="005872CF">
        <w:t xml:space="preserve"> apliecina,</w:t>
      </w:r>
      <w:r w:rsidRPr="005872CF">
        <w:t xml:space="preserve"> ka tajos ietvertajā informācijā no iesniegšanas brīža nav notikušas izmaiņas.</w:t>
      </w:r>
    </w:p>
    <w:p w14:paraId="7D338EB4" w14:textId="3588E5F4" w:rsidR="00BC598B" w:rsidRPr="005872CF" w:rsidRDefault="00BC598B" w:rsidP="00BC598B">
      <w:pPr>
        <w:pStyle w:val="NApunkts1"/>
      </w:pPr>
      <w:r w:rsidRPr="005872CF">
        <w:t>Lai saņemtu atļauju pašu kapitāla prasības aprēķin</w:t>
      </w:r>
      <w:r w:rsidR="00473716" w:rsidRPr="005872CF">
        <w:t>ā</w:t>
      </w:r>
      <w:r w:rsidRPr="005872CF">
        <w:t xml:space="preserve"> izmantot šo noteikumu 1.1., 1.2. vai 1.3. apakšpunktā minēto iekšējo metodi vai pieeju, iestāde iesniedz Latvijas Bankai vismaz šādu informāciju, ņemot vērā katras atsevišķās metodes vai pieejas specifiku:</w:t>
      </w:r>
    </w:p>
    <w:p w14:paraId="3DF68C85" w14:textId="77777777" w:rsidR="00BC598B" w:rsidRPr="005872CF" w:rsidRDefault="00BC598B" w:rsidP="00BC598B">
      <w:pPr>
        <w:pStyle w:val="NApunkts2"/>
      </w:pPr>
      <w:r w:rsidRPr="005872CF">
        <w:t>ziņas par kontaktpersonu jautājumos par iesnieguma izskatīšanu (vārds, uzvārds, amats, tālruņa numurs un e-pasta adrese);</w:t>
      </w:r>
    </w:p>
    <w:p w14:paraId="3679B158" w14:textId="77777777" w:rsidR="00BC598B" w:rsidRPr="005872CF" w:rsidRDefault="00BC598B" w:rsidP="00BC598B">
      <w:pPr>
        <w:pStyle w:val="NApunkts2"/>
      </w:pPr>
      <w:r w:rsidRPr="005872CF">
        <w:t>iestādes vai konsolidācijas grupas organizatoriskās struktūras aprakstu;</w:t>
      </w:r>
    </w:p>
    <w:p w14:paraId="75954D70" w14:textId="77777777" w:rsidR="00BC598B" w:rsidRPr="005872CF" w:rsidRDefault="00BC598B" w:rsidP="00BC598B">
      <w:pPr>
        <w:pStyle w:val="NApunkts2"/>
      </w:pPr>
      <w:r w:rsidRPr="005872CF">
        <w:t>iekšējās metodes vai pieejas ieviešanas plānu (ietverot pakāpeniskās ieviešanas plānu, ja tāds tiek piemērots);</w:t>
      </w:r>
    </w:p>
    <w:p w14:paraId="7BC8C509" w14:textId="77777777" w:rsidR="00BC598B" w:rsidRPr="005872CF" w:rsidRDefault="00BC598B" w:rsidP="00BC598B">
      <w:pPr>
        <w:pStyle w:val="NApunkts2"/>
      </w:pPr>
      <w:r w:rsidRPr="005872CF">
        <w:t>attiecīgā riska pārvaldīšanas organizācijas aprakstu;</w:t>
      </w:r>
    </w:p>
    <w:p w14:paraId="603BD424" w14:textId="5FEAA3B8" w:rsidR="00BC598B" w:rsidRPr="005872CF" w:rsidRDefault="00BC598B" w:rsidP="00BC598B">
      <w:pPr>
        <w:pStyle w:val="NApunkts2"/>
      </w:pPr>
      <w:r w:rsidRPr="005872CF">
        <w:t xml:space="preserve">iekšējās metodes vai pieejas </w:t>
      </w:r>
      <w:r w:rsidR="00510C86" w:rsidRPr="005872CF">
        <w:t>izmanto</w:t>
      </w:r>
      <w:r w:rsidR="00661FD4" w:rsidRPr="005872CF">
        <w:t>šanas</w:t>
      </w:r>
      <w:r w:rsidR="00510C86" w:rsidRPr="005872CF">
        <w:t xml:space="preserve"> </w:t>
      </w:r>
      <w:r w:rsidRPr="005872CF">
        <w:t>aprakstu;</w:t>
      </w:r>
    </w:p>
    <w:p w14:paraId="72465C3D" w14:textId="77777777" w:rsidR="00BC598B" w:rsidRPr="005872CF" w:rsidRDefault="00BC598B" w:rsidP="00BC598B">
      <w:pPr>
        <w:pStyle w:val="NApunkts2"/>
      </w:pPr>
      <w:r w:rsidRPr="005872CF">
        <w:t>iekšējās metodes vai pieejas darbības pārbaužu dokumentus;</w:t>
      </w:r>
    </w:p>
    <w:p w14:paraId="104D9756" w14:textId="77777777" w:rsidR="00BC598B" w:rsidRPr="005872CF" w:rsidRDefault="00BC598B" w:rsidP="00BC598B">
      <w:pPr>
        <w:pStyle w:val="NApunkts2"/>
      </w:pPr>
      <w:r w:rsidRPr="005872CF">
        <w:t>iekšējās metodes vai pieejas ietekmes uz riska darījumu riska svērto vērtību novērtējumu vai riska darījuma vērtības aprēķinu;</w:t>
      </w:r>
    </w:p>
    <w:p w14:paraId="0BB3656F" w14:textId="5465D34E" w:rsidR="00BC598B" w:rsidRDefault="00BC598B" w:rsidP="00BC598B">
      <w:pPr>
        <w:pStyle w:val="NApunkts2"/>
      </w:pPr>
      <w:r w:rsidRPr="005872CF">
        <w:t xml:space="preserve">atbilstības pašnovērtējumu (3. pielikums), kas apliecina metodes vai pieejas atbilstību attiecīgajām Regulas Nr. 575/2013 un cita saistošā regulējuma prasībām (piemēram, </w:t>
      </w:r>
      <w:r w:rsidR="00515BD1" w:rsidRPr="005872CF">
        <w:t xml:space="preserve">tādu </w:t>
      </w:r>
      <w:r w:rsidRPr="005872CF">
        <w:t>regulējošo tehnisko standartu</w:t>
      </w:r>
      <w:r w:rsidR="00515BD1" w:rsidRPr="005872CF">
        <w:t xml:space="preserve"> prasībām</w:t>
      </w:r>
      <w:r w:rsidRPr="005872CF">
        <w:t>, k</w:t>
      </w:r>
      <w:r w:rsidR="00CC432C" w:rsidRPr="005872CF">
        <w:t>uri</w:t>
      </w:r>
      <w:r w:rsidRPr="005872CF">
        <w:t xml:space="preserve"> izstrādāti</w:t>
      </w:r>
      <w:r w:rsidR="009F6ABE" w:rsidRPr="005872CF">
        <w:t xml:space="preserve"> atbilstoši</w:t>
      </w:r>
      <w:r w:rsidRPr="005872CF">
        <w:t xml:space="preserve"> Regulā Nr. 575/2013 ietvertajiem deleģējumiem), pamatojoties uz iekšējiem dokumentiem (piemēram, politikām, procedūrām, pārskatiem</w:t>
      </w:r>
      <w:r>
        <w:t>)</w:t>
      </w:r>
      <w:r w:rsidRPr="00B053DF">
        <w:t>, k</w:t>
      </w:r>
      <w:r>
        <w:t>urus</w:t>
      </w:r>
      <w:r w:rsidRPr="00B053DF">
        <w:t xml:space="preserve"> pievieno iesniegumam;</w:t>
      </w:r>
    </w:p>
    <w:p w14:paraId="7C4706B9" w14:textId="77777777" w:rsidR="00BC598B" w:rsidRPr="00B053DF" w:rsidRDefault="00BC598B" w:rsidP="00BC598B">
      <w:pPr>
        <w:pStyle w:val="NApunkts2"/>
      </w:pPr>
      <w:r w:rsidRPr="00B053DF">
        <w:t xml:space="preserve">citus dokumentus, kas iestādes vērtējumā dod pamatu </w:t>
      </w:r>
      <w:r>
        <w:t>Latvijas Bankas</w:t>
      </w:r>
      <w:r w:rsidRPr="00B053DF">
        <w:t xml:space="preserve"> atļau</w:t>
      </w:r>
      <w:r>
        <w:t>j</w:t>
      </w:r>
      <w:r w:rsidRPr="00B053DF">
        <w:t>as saņemšanai.</w:t>
      </w:r>
    </w:p>
    <w:p w14:paraId="4BD9D846" w14:textId="616845B4" w:rsidR="00BC598B" w:rsidRPr="00B053DF" w:rsidRDefault="00BC598B" w:rsidP="00BC598B">
      <w:pPr>
        <w:pStyle w:val="NApunkts1"/>
      </w:pPr>
      <w:r w:rsidRPr="00B053DF">
        <w:t>Lai saņemtu atļauju pašu kapitāla prasības aprēķin</w:t>
      </w:r>
      <w:r w:rsidR="00473716">
        <w:t>ā</w:t>
      </w:r>
      <w:r w:rsidRPr="00B053DF">
        <w:t xml:space="preserve"> izmantot šo noteikumu 1.</w:t>
      </w:r>
      <w:r>
        <w:t>4</w:t>
      </w:r>
      <w:r w:rsidRPr="00B053DF">
        <w:t>.</w:t>
      </w:r>
      <w:r>
        <w:t> </w:t>
      </w:r>
      <w:r w:rsidRPr="00B053DF">
        <w:t xml:space="preserve">apakšpunktā minēto iekšējo metodi, pieeju vai modeli, iestāde iesniedz </w:t>
      </w:r>
      <w:r>
        <w:t>Latvijas Bankai vismaz</w:t>
      </w:r>
      <w:r w:rsidRPr="00B053DF">
        <w:t xml:space="preserve"> šādu informāciju, ņemot vērā katras atsevišķās metodes, pieejas vai modeļa specifiku:</w:t>
      </w:r>
    </w:p>
    <w:p w14:paraId="7F4AD303" w14:textId="77777777" w:rsidR="00BC598B" w:rsidRDefault="00BC598B" w:rsidP="00BC598B">
      <w:pPr>
        <w:pStyle w:val="NApunkts2"/>
      </w:pPr>
      <w:r w:rsidRPr="00B053DF">
        <w:t>ziņas par kontaktpersonu jautājumos par iesnieguma izskatīšanu (vārds, uzvārds, amats, tālruņa numurs un e-pasta adrese);</w:t>
      </w:r>
    </w:p>
    <w:p w14:paraId="748E1545" w14:textId="77777777" w:rsidR="00BC598B" w:rsidRDefault="00BC598B" w:rsidP="00BC598B">
      <w:pPr>
        <w:pStyle w:val="NApunkts2"/>
      </w:pPr>
      <w:r w:rsidRPr="00B053DF">
        <w:t>iestādes organizatoriskās struktūras aprakstu;</w:t>
      </w:r>
    </w:p>
    <w:p w14:paraId="09D2E996" w14:textId="77777777" w:rsidR="00BC598B" w:rsidRDefault="00BC598B" w:rsidP="00BC598B">
      <w:pPr>
        <w:pStyle w:val="NApunkts2"/>
      </w:pPr>
      <w:r w:rsidRPr="00B053DF">
        <w:t>metodes, pieejas vai modeļa ieviešanas un izmantošanas aprakstu un informāciju par metodes izmantošanu attiecīgā riska pārvaldībā;</w:t>
      </w:r>
    </w:p>
    <w:p w14:paraId="7B57DA28" w14:textId="77777777" w:rsidR="00BC598B" w:rsidRDefault="00BC598B" w:rsidP="00BC598B">
      <w:pPr>
        <w:pStyle w:val="NApunkts2"/>
      </w:pPr>
      <w:r w:rsidRPr="00B053DF">
        <w:t>iestādes veiktu analīzi, kas pamato, ka konkrētā metode, pieeja vai modelis ir atbilstošs konkrētās iestādes riska profilam un konkrēto risku pārvaldībai;</w:t>
      </w:r>
    </w:p>
    <w:p w14:paraId="74593959" w14:textId="1E76F26A" w:rsidR="00BC598B" w:rsidRPr="00473716" w:rsidRDefault="00BC598B" w:rsidP="00BC598B">
      <w:pPr>
        <w:pStyle w:val="NApunkts2"/>
      </w:pPr>
      <w:r w:rsidRPr="00B053DF">
        <w:t>apkopotus datus par metodes, pieejas vai modeļa izmantošanu pietiekami garā vēsturiskā posmā (piemēram, tr</w:t>
      </w:r>
      <w:r w:rsidR="00661FD4">
        <w:t>iju</w:t>
      </w:r>
      <w:r w:rsidRPr="00B053DF">
        <w:t xml:space="preserve"> gad</w:t>
      </w:r>
      <w:r w:rsidR="00515BD1">
        <w:t>u</w:t>
      </w:r>
      <w:r w:rsidRPr="00B053DF">
        <w:t xml:space="preserve">), </w:t>
      </w:r>
      <w:r>
        <w:t>tai skaitā</w:t>
      </w:r>
      <w:r w:rsidRPr="00B053DF">
        <w:t xml:space="preserve"> aprēķinu salīdzinājumu ar līdz šim </w:t>
      </w:r>
      <w:r w:rsidRPr="00473716">
        <w:t>izmantotajām metodēm, pieejām vai modeļiem un reāliem vēsturiskajiem datiem, kā arī spriedzes testu</w:t>
      </w:r>
      <w:r w:rsidR="009C5209" w:rsidRPr="00473716">
        <w:t xml:space="preserve"> rezultātiem</w:t>
      </w:r>
      <w:r w:rsidRPr="00473716">
        <w:t>, ciktāl tie ir piemērojami;</w:t>
      </w:r>
    </w:p>
    <w:p w14:paraId="1DF9FF40" w14:textId="77777777" w:rsidR="00BC598B" w:rsidRDefault="00BC598B" w:rsidP="00BC598B">
      <w:pPr>
        <w:pStyle w:val="NApunkts2"/>
      </w:pPr>
      <w:r w:rsidRPr="00B053DF">
        <w:t>ārējā auditora atzinumu par metodes, pieejas vai modeļa konceptuālo pareizību, tā iekļaušanu attiecīgā riska pārvaldībā un izmantošanas pozitīvo pieredzi;</w:t>
      </w:r>
    </w:p>
    <w:p w14:paraId="1AC1EDBA" w14:textId="77777777" w:rsidR="00BC598B" w:rsidRDefault="00BC598B" w:rsidP="00BC598B">
      <w:pPr>
        <w:pStyle w:val="NApunkts2"/>
      </w:pPr>
      <w:r w:rsidRPr="00B053DF">
        <w:t>informāciju par metodē, pieejā vai modelī izmantoto datu avotu, to precizitāti un atbilstību konkrētās iestādes modelim, pieejai vai metodei;</w:t>
      </w:r>
    </w:p>
    <w:p w14:paraId="1CC9CA3F" w14:textId="7ED76029" w:rsidR="00BC598B" w:rsidRDefault="00BC598B" w:rsidP="00BC598B">
      <w:pPr>
        <w:pStyle w:val="NApunkts2"/>
      </w:pPr>
      <w:r w:rsidRPr="00B053DF">
        <w:t xml:space="preserve">informāciju, kas parāda, ka iestādes ekspertiem un </w:t>
      </w:r>
      <w:r w:rsidRPr="00473716">
        <w:t>vadībai ir pietiekamas zināšanas par metodes, pieejas vai modeļa būtību un par to, kā t</w:t>
      </w:r>
      <w:r w:rsidR="009C5209" w:rsidRPr="00473716">
        <w:t>as</w:t>
      </w:r>
      <w:r w:rsidRPr="00473716">
        <w:t xml:space="preserve"> ir integrēt</w:t>
      </w:r>
      <w:r w:rsidR="009C5209" w:rsidRPr="00473716">
        <w:t>s</w:t>
      </w:r>
      <w:r w:rsidRPr="00B053DF">
        <w:t xml:space="preserve"> attiecīgā riska pārvaldībā;</w:t>
      </w:r>
    </w:p>
    <w:p w14:paraId="046085EB" w14:textId="431087CB" w:rsidR="00BC598B" w:rsidRPr="005872CF" w:rsidRDefault="00BC598B" w:rsidP="00473716">
      <w:pPr>
        <w:pStyle w:val="NApunkts2"/>
        <w:keepLines w:val="0"/>
      </w:pPr>
      <w:r w:rsidRPr="00B053DF">
        <w:t xml:space="preserve">atbilstības </w:t>
      </w:r>
      <w:r w:rsidRPr="005872CF">
        <w:t xml:space="preserve">pašnovērtējumu (3. pielikums), kas apliecina metodes, pieejas vai modeļa atbilstību attiecīgajām Regulas Nr. 575/2013 un cita saistošā regulējuma prasībām (piemēram, </w:t>
      </w:r>
      <w:r w:rsidR="00515BD1" w:rsidRPr="005872CF">
        <w:t xml:space="preserve">tādu </w:t>
      </w:r>
      <w:r w:rsidRPr="005872CF">
        <w:t>regulējošo tehnisko standartu</w:t>
      </w:r>
      <w:r w:rsidR="00515BD1" w:rsidRPr="005872CF">
        <w:t xml:space="preserve"> prasībām</w:t>
      </w:r>
      <w:r w:rsidRPr="005872CF">
        <w:t>, k</w:t>
      </w:r>
      <w:r w:rsidR="00CC432C" w:rsidRPr="005872CF">
        <w:t>uri</w:t>
      </w:r>
      <w:r w:rsidRPr="005872CF">
        <w:t xml:space="preserve"> izstrādāti</w:t>
      </w:r>
      <w:r w:rsidR="009F6ABE" w:rsidRPr="005872CF">
        <w:t xml:space="preserve"> atbilstoši</w:t>
      </w:r>
      <w:r w:rsidRPr="005872CF">
        <w:t xml:space="preserve"> Regulā Nr. 575/2013 ietvertajiem deleģējumiem), pamatojoties uz iekšējiem dokumentiem (piemēram, politikām, procedūrām, pārskatiem), kurus pievieno iesniegumam;</w:t>
      </w:r>
    </w:p>
    <w:p w14:paraId="13E670EE" w14:textId="3DDE7F1F" w:rsidR="00BC598B" w:rsidRPr="005872CF" w:rsidRDefault="00BC598B" w:rsidP="00A364DD">
      <w:pPr>
        <w:pStyle w:val="NApunkts2"/>
      </w:pPr>
      <w:r w:rsidRPr="005872CF">
        <w:lastRenderedPageBreak/>
        <w:t>citus dokumentus, kas iestādes vērtējumā dod pamatu Latvijas Bankas atļaujas saņemšanai.</w:t>
      </w:r>
    </w:p>
    <w:p w14:paraId="6F8657B4" w14:textId="71A18D22" w:rsidR="001F3BDD" w:rsidRDefault="001F3BDD" w:rsidP="00123001">
      <w:pPr>
        <w:pStyle w:val="NApunkts1"/>
      </w:pPr>
      <w:r w:rsidRPr="005872CF">
        <w:t>Iestādei, kas saņēmusi šo noteikumu 1.2. vai 1.4.</w:t>
      </w:r>
      <w:r w:rsidR="00E45440" w:rsidRPr="005872CF">
        <w:t> </w:t>
      </w:r>
      <w:r w:rsidRPr="005872CF">
        <w:t>apakšpunktā minēto atļauju, ir pienākums nekavējoties informēt Latvijas Banku par</w:t>
      </w:r>
      <w:r w:rsidRPr="001F3BDD">
        <w:t xml:space="preserve"> jebkurām nozīmīgām izmaiņām iesniegumam pievienotajā informācijā.</w:t>
      </w:r>
    </w:p>
    <w:p w14:paraId="47C7E0FF" w14:textId="6C364066" w:rsidR="00332D04" w:rsidRDefault="001F3BDD" w:rsidP="00430250">
      <w:pPr>
        <w:pStyle w:val="NApunkts1"/>
      </w:pPr>
      <w:r w:rsidRPr="00005320">
        <w:t xml:space="preserve">Iestāde, kas </w:t>
      </w:r>
      <w:r w:rsidRPr="005872CF">
        <w:t>saņēmusi šo noteikumu 1.1</w:t>
      </w:r>
      <w:r w:rsidR="009312C9" w:rsidRPr="005872CF">
        <w:t>.</w:t>
      </w:r>
      <w:r w:rsidR="0049510D" w:rsidRPr="005872CF">
        <w:t> </w:t>
      </w:r>
      <w:r w:rsidRPr="005872CF">
        <w:t xml:space="preserve">apakšpunktā minēto atļauju un veic paplašinājumu vai izmaiņas saskaņā ar Komisijas </w:t>
      </w:r>
      <w:r w:rsidR="003652BE" w:rsidRPr="005872CF">
        <w:t>2014. gada 12. marta d</w:t>
      </w:r>
      <w:r w:rsidRPr="005872CF">
        <w:t>eleģēto regulu (ES) Nr. </w:t>
      </w:r>
      <w:bookmarkStart w:id="7" w:name="_Hlk178770287"/>
      <w:r w:rsidRPr="005872CF">
        <w:t>529/2014</w:t>
      </w:r>
      <w:bookmarkEnd w:id="7"/>
      <w:r w:rsidRPr="005872CF">
        <w:t xml:space="preserve">, ar ko papildina Eiropas Parlamenta un Padomes </w:t>
      </w:r>
      <w:r w:rsidR="003652BE" w:rsidRPr="005872CF">
        <w:t>r</w:t>
      </w:r>
      <w:r w:rsidRPr="005872CF">
        <w:t>egulu (ES) Nr. 575/2013</w:t>
      </w:r>
      <w:r w:rsidR="009312C9" w:rsidRPr="005872CF">
        <w:t xml:space="preserve"> </w:t>
      </w:r>
      <w:r w:rsidRPr="005872CF">
        <w:t xml:space="preserve">attiecībā uz regulatīviem tehniskajiem standartiem, lai novērtētu uz iekšējiem reitingiem balstītās pieejas un attīstītās mērīšanas pieejas paplašinājumu un izmaiņu būtiskumu, </w:t>
      </w:r>
      <w:r w:rsidR="002D1990" w:rsidRPr="005872CF">
        <w:t xml:space="preserve">iesniedz </w:t>
      </w:r>
      <w:r w:rsidR="00A11C94" w:rsidRPr="005872CF">
        <w:t xml:space="preserve">Latvijas Bankai </w:t>
      </w:r>
      <w:r w:rsidRPr="005872CF">
        <w:t>minētās regulas 8.</w:t>
      </w:r>
      <w:r w:rsidR="009312C9" w:rsidRPr="005872CF">
        <w:t> </w:t>
      </w:r>
      <w:r w:rsidRPr="005872CF">
        <w:t>pantā noteiktos dokumentus kārtībā, kas atbilst veiktā paplašinājuma vai izmaiņu būtiskumam.</w:t>
      </w:r>
    </w:p>
    <w:p w14:paraId="57C05861" w14:textId="0AB740B0" w:rsidR="00197047" w:rsidRDefault="00197047" w:rsidP="00430250">
      <w:pPr>
        <w:pStyle w:val="NApunkts1"/>
      </w:pPr>
      <w:r w:rsidRPr="00197047">
        <w:t>Iestāde, kas saņēmusi šo noteikumu 1.3.</w:t>
      </w:r>
      <w:r>
        <w:t> </w:t>
      </w:r>
      <w:r w:rsidRPr="00197047">
        <w:t>apakšpunktā minēto atļauju un veic paplašinājumu vai izmaiņas saskaņā ar tieši piemērojam</w:t>
      </w:r>
      <w:r w:rsidR="00661FD4">
        <w:t>aj</w:t>
      </w:r>
      <w:r w:rsidRPr="00197047">
        <w:t>iem Eiropas Savienības tiesību aktiem, iesniedz Latvijas Bankai tieši piemērojamajos Eiropas Savienības tiesību aktos noteiktos dokumentus kārtībā, kas atbilst veiktā paplašinājuma vai izmaiņu būtiskumam.</w:t>
      </w:r>
    </w:p>
    <w:p w14:paraId="183A5A09" w14:textId="0D76128D" w:rsidR="001F3BDD" w:rsidRPr="005872CF" w:rsidRDefault="001F3BDD" w:rsidP="001F3BDD">
      <w:pPr>
        <w:pStyle w:val="NApunkts1"/>
      </w:pPr>
      <w:bookmarkStart w:id="8" w:name="p12"/>
      <w:bookmarkStart w:id="9" w:name="p-767790"/>
      <w:bookmarkEnd w:id="8"/>
      <w:bookmarkEnd w:id="9"/>
      <w:r>
        <w:t xml:space="preserve">Iestāde, </w:t>
      </w:r>
      <w:r w:rsidRPr="005872CF">
        <w:t>kas saņēmusi šo noteikumu 1.</w:t>
      </w:r>
      <w:r w:rsidR="00A11C94" w:rsidRPr="005872CF">
        <w:t>2</w:t>
      </w:r>
      <w:r w:rsidRPr="005872CF">
        <w:t>. vai 1.</w:t>
      </w:r>
      <w:r w:rsidR="00A11C94" w:rsidRPr="005872CF">
        <w:t>4</w:t>
      </w:r>
      <w:r w:rsidRPr="005872CF">
        <w:t>.</w:t>
      </w:r>
      <w:r w:rsidR="0049510D" w:rsidRPr="005872CF">
        <w:t> </w:t>
      </w:r>
      <w:r w:rsidRPr="005872CF">
        <w:t xml:space="preserve">apakšpunktā minēto atļauju, vismaz reizi trijos gados </w:t>
      </w:r>
      <w:r w:rsidR="00EA3D27" w:rsidRPr="005872CF">
        <w:t>veic iekšējās metodes, pieejas vai modeļa izmantošana</w:t>
      </w:r>
      <w:r w:rsidR="00661FD4" w:rsidRPr="005872CF">
        <w:t>i</w:t>
      </w:r>
      <w:r w:rsidR="00EA3D27" w:rsidRPr="005872CF">
        <w:t xml:space="preserve"> pašu kapitāla prasību aprēķin</w:t>
      </w:r>
      <w:r w:rsidR="00473716" w:rsidRPr="005872CF">
        <w:t>ā</w:t>
      </w:r>
      <w:r w:rsidR="00EA3D27" w:rsidRPr="005872CF">
        <w:t xml:space="preserve"> noteikto prasību atbilstības pašnovērtējumu un iesniedz Latvijas Bankai</w:t>
      </w:r>
      <w:r w:rsidR="00EA3D27" w:rsidRPr="005872CF" w:rsidDel="00EA3D27">
        <w:t xml:space="preserve"> </w:t>
      </w:r>
      <w:r w:rsidRPr="005872CF">
        <w:t xml:space="preserve">šo noteikumu </w:t>
      </w:r>
      <w:r w:rsidR="00051649" w:rsidRPr="005872CF">
        <w:t>3</w:t>
      </w:r>
      <w:r w:rsidRPr="005872CF">
        <w:t>.</w:t>
      </w:r>
      <w:r w:rsidR="00E45440" w:rsidRPr="005872CF">
        <w:t> </w:t>
      </w:r>
      <w:r w:rsidRPr="005872CF">
        <w:t xml:space="preserve">pielikumā </w:t>
      </w:r>
      <w:r w:rsidR="00661FD4" w:rsidRPr="005872CF">
        <w:t xml:space="preserve">noteikto </w:t>
      </w:r>
      <w:r w:rsidRPr="005872CF">
        <w:t>informāciju.</w:t>
      </w:r>
    </w:p>
    <w:p w14:paraId="6F92D86C" w14:textId="4DE6EE21" w:rsidR="00F13DD7" w:rsidRDefault="00F13DD7" w:rsidP="00F13DD7">
      <w:pPr>
        <w:pStyle w:val="NApunkts1"/>
      </w:pPr>
      <w:r w:rsidRPr="005872CF">
        <w:t>Atzīt par spēku zaudējušiem</w:t>
      </w:r>
      <w:r w:rsidR="00BB46CB" w:rsidRPr="005872CF">
        <w:t xml:space="preserve"> Finanšu un kapitāla</w:t>
      </w:r>
      <w:r w:rsidR="00BB46CB">
        <w:t xml:space="preserve"> tirgus komisijas 2020. gada 22. decembra normatīvos noteikumus </w:t>
      </w:r>
      <w:r w:rsidR="003652BE">
        <w:t xml:space="preserve">Nr. 247 </w:t>
      </w:r>
      <w:r w:rsidR="00BB46CB">
        <w:t>"</w:t>
      </w:r>
      <w:r w:rsidR="00BB46CB" w:rsidRPr="00BB46CB">
        <w:t>Atļaujas izmantot kapitāla prasību aprēķinā iekšējos modeļus, pieejas un metodes saskaņā ar Eiropas Parlamenta un Padomes Regulu (ES) Nr</w:t>
      </w:r>
      <w:r w:rsidR="00E45440">
        <w:t>. </w:t>
      </w:r>
      <w:r w:rsidR="00BB46CB" w:rsidRPr="00BB46CB">
        <w:t>575/2013 (2013.</w:t>
      </w:r>
      <w:r w:rsidR="00E45440">
        <w:t> </w:t>
      </w:r>
      <w:r w:rsidR="00BB46CB" w:rsidRPr="00BB46CB">
        <w:t>gada 26.</w:t>
      </w:r>
      <w:r w:rsidR="00E45440">
        <w:t> </w:t>
      </w:r>
      <w:r w:rsidR="00BB46CB" w:rsidRPr="00BB46CB">
        <w:t xml:space="preserve">jūnijs) par </w:t>
      </w:r>
      <w:proofErr w:type="spellStart"/>
      <w:r w:rsidR="00BB46CB" w:rsidRPr="00BB46CB">
        <w:t>prudenciālajām</w:t>
      </w:r>
      <w:proofErr w:type="spellEnd"/>
      <w:r w:rsidR="00BB46CB" w:rsidRPr="00BB46CB">
        <w:t xml:space="preserve"> prasībām attiecībā uz kredītiestādēm un ar ko groza Regulu (ES) Nr.</w:t>
      </w:r>
      <w:r w:rsidR="009312C9">
        <w:t> </w:t>
      </w:r>
      <w:r w:rsidR="00BB46CB" w:rsidRPr="00BB46CB">
        <w:t>648/2012 saņemšanas normatīvie noteikumi</w:t>
      </w:r>
      <w:r w:rsidR="00BB46CB">
        <w:t>"</w:t>
      </w:r>
      <w:r>
        <w:t xml:space="preserve"> </w:t>
      </w:r>
      <w:r w:rsidR="00BB46CB">
        <w:t>(Latvijas Vēstnesis, 2021, Nr. 6; 2022, Nr. 122)</w:t>
      </w:r>
      <w:r>
        <w:t>.</w:t>
      </w:r>
    </w:p>
    <w:p w14:paraId="6EF97541" w14:textId="05B26F1D" w:rsidR="005F325A" w:rsidRDefault="005F325A" w:rsidP="00F13DD7">
      <w:pPr>
        <w:pStyle w:val="NApunkts1"/>
      </w:pPr>
      <w:r>
        <w:t>Noteikumi stāj</w:t>
      </w:r>
      <w:r w:rsidR="00515BD1">
        <w:t>a</w:t>
      </w:r>
      <w:r>
        <w:t>s spēkā 2025. gada 1. janvārī.</w:t>
      </w:r>
    </w:p>
    <w:p w14:paraId="6F8594EE" w14:textId="59234C2C" w:rsidR="00F13DD7" w:rsidRDefault="00176A87" w:rsidP="00F13DD7">
      <w:pPr>
        <w:pStyle w:val="NApunkts1"/>
      </w:pPr>
      <w:r>
        <w:t>Šo n</w:t>
      </w:r>
      <w:r w:rsidR="00F13DD7">
        <w:t>oteikum</w:t>
      </w:r>
      <w:r w:rsidR="00E45440">
        <w:t>u</w:t>
      </w:r>
      <w:r w:rsidR="00051649">
        <w:t xml:space="preserve"> </w:t>
      </w:r>
      <w:r w:rsidR="00E45440">
        <w:t xml:space="preserve">prasības </w:t>
      </w:r>
      <w:r w:rsidR="00051649">
        <w:t>attiecībā uz</w:t>
      </w:r>
      <w:r w:rsidR="00E45440">
        <w:t xml:space="preserve"> šo noteikumu 1.3. apakšpunktā minētās atļaujas saņemšan</w:t>
      </w:r>
      <w:r>
        <w:t>u</w:t>
      </w:r>
      <w:r w:rsidR="00A364DD">
        <w:t xml:space="preserve"> piemēro no </w:t>
      </w:r>
      <w:r w:rsidR="00E45440">
        <w:t>2026. gad</w:t>
      </w:r>
      <w:r w:rsidR="002D3E01">
        <w:t>a</w:t>
      </w:r>
      <w:r w:rsidR="00E0657E">
        <w:t xml:space="preserve"> </w:t>
      </w:r>
      <w:r w:rsidR="002D3E01">
        <w:t>1. janvār</w:t>
      </w:r>
      <w:r w:rsidR="00A364DD">
        <w:t>a</w:t>
      </w:r>
      <w:r w:rsidR="00E45440">
        <w:t>.</w:t>
      </w:r>
    </w:p>
    <w:p w14:paraId="72AF53B0"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1B25B5B0" w14:textId="77777777" w:rsidTr="00C9372D">
        <w:sdt>
          <w:sdtPr>
            <w:rPr>
              <w:rFonts w:cs="Times New Roman"/>
            </w:rPr>
            <w:alias w:val="Amats"/>
            <w:tag w:val="Amats"/>
            <w:id w:val="45201534"/>
            <w:lock w:val="sdtLocked"/>
            <w:placeholder>
              <w:docPart w:val="0AFD8C877C8D45739EF7E8684142A16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4B2A7010" w14:textId="1D1624F6" w:rsidR="00966987" w:rsidRDefault="00BB46CB" w:rsidP="0080294D">
                <w:pPr>
                  <w:pStyle w:val="NoSpacing"/>
                  <w:ind w:left="-107"/>
                  <w:rPr>
                    <w:rFonts w:cs="Times New Roman"/>
                  </w:rPr>
                </w:pPr>
                <w:r w:rsidRPr="00BB46CB">
                  <w:rPr>
                    <w:rFonts w:cs="Times New Roman"/>
                  </w:rPr>
                  <w:t>Latvijas Bankas prezidents</w:t>
                </w:r>
              </w:p>
            </w:tc>
          </w:sdtContent>
        </w:sdt>
        <w:sdt>
          <w:sdtPr>
            <w:rPr>
              <w:rFonts w:cs="Times New Roman"/>
            </w:rPr>
            <w:alias w:val="V. Uzvārds"/>
            <w:tag w:val="V. Uzvārds"/>
            <w:id w:val="46411162"/>
            <w:lock w:val="sdtLocked"/>
            <w:placeholder>
              <w:docPart w:val="A10E2185891046A7ADD5C902F182BCEF"/>
            </w:placeholder>
          </w:sdtPr>
          <w:sdtEndPr/>
          <w:sdtContent>
            <w:sdt>
              <w:sdtPr>
                <w:rPr>
                  <w:rFonts w:cs="Times New Roman"/>
                </w:rPr>
                <w:alias w:val="V. Uzvārds"/>
                <w:tag w:val="V. Uzvārds"/>
                <w:id w:val="1709369471"/>
                <w:placeholder>
                  <w:docPart w:val="FE981719C175424EB26F28625132F6B6"/>
                </w:placeholder>
              </w:sdtPr>
              <w:sdtEndPr/>
              <w:sdtContent>
                <w:tc>
                  <w:tcPr>
                    <w:tcW w:w="3792" w:type="dxa"/>
                    <w:vAlign w:val="bottom"/>
                  </w:tcPr>
                  <w:p w14:paraId="3619E9A8" w14:textId="5C300D1C" w:rsidR="00966987" w:rsidRDefault="00BB46CB" w:rsidP="00B661AA">
                    <w:pPr>
                      <w:pStyle w:val="NoSpacing"/>
                      <w:ind w:right="-111"/>
                      <w:jc w:val="right"/>
                      <w:rPr>
                        <w:rFonts w:cs="Times New Roman"/>
                      </w:rPr>
                    </w:pPr>
                    <w:r>
                      <w:rPr>
                        <w:rFonts w:cs="Times New Roman"/>
                      </w:rPr>
                      <w:t>M. Kazāks</w:t>
                    </w:r>
                  </w:p>
                </w:tc>
              </w:sdtContent>
            </w:sdt>
          </w:sdtContent>
        </w:sdt>
      </w:tr>
    </w:tbl>
    <w:p w14:paraId="10B7EABF" w14:textId="77777777" w:rsidR="006D395C" w:rsidRDefault="006D395C" w:rsidP="00E36793">
      <w:pPr>
        <w:rPr>
          <w:rFonts w:cs="Times New Roman"/>
          <w:szCs w:val="24"/>
        </w:rPr>
      </w:pPr>
    </w:p>
    <w:p w14:paraId="7AB551A3" w14:textId="77777777" w:rsidR="006D395C" w:rsidRDefault="006D395C">
      <w:pPr>
        <w:rPr>
          <w:rFonts w:cs="Times New Roman"/>
          <w:szCs w:val="24"/>
        </w:rPr>
      </w:pPr>
      <w:r>
        <w:rPr>
          <w:rFonts w:cs="Times New Roman"/>
          <w:szCs w:val="24"/>
        </w:rPr>
        <w:br w:type="page"/>
      </w:r>
    </w:p>
    <w:p w14:paraId="358F4C20" w14:textId="63BB4B1F" w:rsidR="00DA1C4D" w:rsidRPr="004F29B1" w:rsidRDefault="00DA1C4D" w:rsidP="00DA1C4D">
      <w:pPr>
        <w:pStyle w:val="NApielikums"/>
      </w:pPr>
      <w:r>
        <w:lastRenderedPageBreak/>
        <w:t>1</w:t>
      </w:r>
      <w:r w:rsidRPr="004F29B1">
        <w:t>.</w:t>
      </w:r>
      <w:r w:rsidR="009312C9">
        <w:t> </w:t>
      </w:r>
      <w:r w:rsidRPr="004F29B1">
        <w:t>pielikums</w:t>
      </w:r>
    </w:p>
    <w:p w14:paraId="55682597" w14:textId="77777777" w:rsidR="00DA1C4D" w:rsidRPr="00351900" w:rsidRDefault="005872CF" w:rsidP="00DA1C4D">
      <w:pPr>
        <w:pStyle w:val="NApielikums"/>
      </w:pPr>
      <w:sdt>
        <w:sdtPr>
          <w:id w:val="-361281033"/>
          <w:placeholder>
            <w:docPart w:val="CD4DB8CE365246348C240DEC68A1EED7"/>
          </w:placeholder>
          <w:showingPlcHdr/>
        </w:sdtPr>
        <w:sdtEndPr/>
        <w:sdtContent>
          <w:r w:rsidR="00DA1C4D">
            <w:t xml:space="preserve">Latvijas Bankas </w:t>
          </w:r>
        </w:sdtContent>
      </w:sdt>
      <w:sdt>
        <w:sdtPr>
          <w:id w:val="-585699293"/>
          <w:placeholder>
            <w:docPart w:val="14705093E2854AAB996FA56EF03E9290"/>
          </w:placeholder>
          <w:showingPlcHdr/>
        </w:sdtPr>
        <w:sdtEndPr/>
        <w:sdtContent>
          <w:r w:rsidR="00DA1C4D" w:rsidRPr="00723141">
            <w:rPr>
              <w:rStyle w:val="PlaceholderText"/>
            </w:rPr>
            <w:t>[datums]</w:t>
          </w:r>
        </w:sdtContent>
      </w:sdt>
    </w:p>
    <w:p w14:paraId="1776F404" w14:textId="77777777" w:rsidR="00DA1C4D" w:rsidRPr="004F29B1" w:rsidRDefault="005872CF" w:rsidP="00DA1C4D">
      <w:pPr>
        <w:pStyle w:val="NApielikums"/>
      </w:pPr>
      <w:sdt>
        <w:sdtPr>
          <w:id w:val="-419554121"/>
          <w:placeholder>
            <w:docPart w:val="7B6274A467C34B81AA1B91516C03E5FA"/>
          </w:placeholder>
          <w:showingPlcHdr/>
        </w:sdtPr>
        <w:sdtEndPr/>
        <w:sdtContent>
          <w:r w:rsidR="00DA1C4D">
            <w:t xml:space="preserve">noteikumiem </w:t>
          </w:r>
        </w:sdtContent>
      </w:sdt>
      <w:sdt>
        <w:sdtPr>
          <w:id w:val="-259537105"/>
          <w:placeholder>
            <w:docPart w:val="B62FA108F7134C88A50308AA9936A811"/>
          </w:placeholder>
          <w:showingPlcHdr/>
        </w:sdtPr>
        <w:sdtEndPr/>
        <w:sdtContent>
          <w:r w:rsidR="00DA1C4D">
            <w:t xml:space="preserve">Nr. </w:t>
          </w:r>
        </w:sdtContent>
      </w:sdt>
      <w:sdt>
        <w:sdtPr>
          <w:id w:val="-903913035"/>
          <w:placeholder>
            <w:docPart w:val="0CFC60ED4B204DF28B63C8DB781871FC"/>
          </w:placeholder>
          <w:showingPlcHdr/>
        </w:sdtPr>
        <w:sdtEndPr/>
        <w:sdtContent>
          <w:r w:rsidR="00DA1C4D">
            <w:rPr>
              <w:rStyle w:val="PlaceholderText"/>
            </w:rPr>
            <w:t>[_____]</w:t>
          </w:r>
        </w:sdtContent>
      </w:sdt>
    </w:p>
    <w:sdt>
      <w:sdtPr>
        <w:rPr>
          <w:rFonts w:cs="Times New Roman"/>
          <w:b/>
          <w:color w:val="000000" w:themeColor="text1"/>
          <w:szCs w:val="24"/>
        </w:rPr>
        <w:id w:val="-1344085736"/>
        <w:placeholder>
          <w:docPart w:val="BA33D84F8AF44CF7A0D479922C0DEB09"/>
        </w:placeholder>
      </w:sdtPr>
      <w:sdtEndPr/>
      <w:sdtContent>
        <w:p w14:paraId="19BCB8C7" w14:textId="77777777" w:rsidR="00515BD1" w:rsidRDefault="00515BD1" w:rsidP="00DA1C4D">
          <w:pPr>
            <w:shd w:val="clear" w:color="auto" w:fill="FFFFFF"/>
            <w:jc w:val="center"/>
            <w:rPr>
              <w:rFonts w:cs="Times New Roman"/>
              <w:b/>
              <w:color w:val="000000" w:themeColor="text1"/>
              <w:szCs w:val="24"/>
            </w:rPr>
          </w:pPr>
        </w:p>
        <w:p w14:paraId="497BEEFB" w14:textId="4C649AE8" w:rsidR="00DA1C4D" w:rsidRDefault="00DA1C4D" w:rsidP="00515BD1">
          <w:pPr>
            <w:shd w:val="clear" w:color="auto" w:fill="FFFFFF"/>
            <w:jc w:val="center"/>
            <w:rPr>
              <w:rFonts w:cs="Times New Roman"/>
              <w:b/>
              <w:color w:val="000000" w:themeColor="text1"/>
              <w:szCs w:val="24"/>
            </w:rPr>
          </w:pPr>
          <w:r w:rsidRPr="003F0068">
            <w:rPr>
              <w:rFonts w:eastAsia="Times New Roman" w:cs="Times New Roman"/>
              <w:b/>
              <w:bCs/>
              <w:szCs w:val="24"/>
            </w:rPr>
            <w:t>Iestāžu saraksts</w:t>
          </w:r>
        </w:p>
        <w:p w14:paraId="0A9B61D8" w14:textId="77777777" w:rsidR="00515BD1" w:rsidRPr="00243A10" w:rsidRDefault="005872CF" w:rsidP="00FD1231">
          <w:pPr>
            <w:shd w:val="clear" w:color="auto" w:fill="FFFFFF"/>
            <w:jc w:val="center"/>
            <w:rPr>
              <w:rFonts w:cs="Times New Roman"/>
              <w:b/>
              <w:color w:val="000000" w:themeColor="text1"/>
              <w:szCs w:val="24"/>
            </w:rPr>
          </w:pPr>
        </w:p>
      </w:sdtContent>
    </w:sdt>
    <w:tbl>
      <w:tblPr>
        <w:tblW w:w="5000" w:type="pct"/>
        <w:tblBorders>
          <w:top w:val="outset" w:sz="6" w:space="0" w:color="414142"/>
          <w:left w:val="outset" w:sz="6" w:space="0" w:color="414142"/>
          <w:bottom w:val="outset" w:sz="6" w:space="0" w:color="414142"/>
          <w:right w:val="outset" w:sz="6" w:space="0" w:color="414142"/>
        </w:tblBorders>
        <w:tblCellMar>
          <w:top w:w="15" w:type="dxa"/>
          <w:left w:w="15" w:type="dxa"/>
          <w:bottom w:w="15" w:type="dxa"/>
          <w:right w:w="15" w:type="dxa"/>
        </w:tblCellMar>
        <w:tblLook w:val="04A0" w:firstRow="1" w:lastRow="0" w:firstColumn="1" w:lastColumn="0" w:noHBand="0" w:noVBand="1"/>
      </w:tblPr>
      <w:tblGrid>
        <w:gridCol w:w="3480"/>
        <w:gridCol w:w="2122"/>
        <w:gridCol w:w="2886"/>
      </w:tblGrid>
      <w:tr w:rsidR="00DA1C4D" w:rsidRPr="000B2467" w14:paraId="42C02B59" w14:textId="77777777" w:rsidTr="00CC432C">
        <w:trPr>
          <w:trHeight w:val="375"/>
        </w:trPr>
        <w:tc>
          <w:tcPr>
            <w:tcW w:w="0" w:type="auto"/>
            <w:gridSpan w:val="3"/>
            <w:tcBorders>
              <w:top w:val="outset" w:sz="6" w:space="0" w:color="414142"/>
              <w:left w:val="outset" w:sz="6" w:space="0" w:color="414142"/>
              <w:bottom w:val="outset" w:sz="6" w:space="0" w:color="414142"/>
              <w:right w:val="outset" w:sz="6" w:space="0" w:color="414142"/>
            </w:tcBorders>
            <w:hideMark/>
          </w:tcPr>
          <w:p w14:paraId="15539678" w14:textId="77777777" w:rsidR="00DA1C4D" w:rsidRPr="003F0068" w:rsidRDefault="00DA1C4D" w:rsidP="00661FD4">
            <w:pPr>
              <w:spacing w:before="100" w:beforeAutospacing="1" w:after="100" w:afterAutospacing="1" w:line="293" w:lineRule="atLeast"/>
              <w:jc w:val="center"/>
              <w:rPr>
                <w:rFonts w:eastAsia="Times New Roman" w:cs="Times New Roman"/>
                <w:szCs w:val="24"/>
              </w:rPr>
            </w:pPr>
            <w:r w:rsidRPr="000B2467">
              <w:rPr>
                <w:rFonts w:eastAsia="Times New Roman" w:cs="Times New Roman"/>
                <w:b/>
                <w:bCs/>
                <w:szCs w:val="24"/>
                <w:bdr w:val="none" w:sz="0" w:space="0" w:color="auto" w:frame="1"/>
              </w:rPr>
              <w:t>Informācija par kontaktpersonu</w:t>
            </w:r>
          </w:p>
        </w:tc>
      </w:tr>
      <w:tr w:rsidR="00DA1C4D" w:rsidRPr="000B2467" w14:paraId="3427FEE8" w14:textId="77777777" w:rsidTr="00CC432C">
        <w:trPr>
          <w:trHeight w:val="375"/>
        </w:trPr>
        <w:tc>
          <w:tcPr>
            <w:tcW w:w="2050" w:type="pct"/>
            <w:tcBorders>
              <w:top w:val="outset" w:sz="6" w:space="0" w:color="414142"/>
              <w:left w:val="outset" w:sz="6" w:space="0" w:color="414142"/>
              <w:bottom w:val="outset" w:sz="6" w:space="0" w:color="414142"/>
              <w:right w:val="outset" w:sz="6" w:space="0" w:color="414142"/>
            </w:tcBorders>
            <w:hideMark/>
          </w:tcPr>
          <w:p w14:paraId="614BC02F" w14:textId="77777777" w:rsidR="00DA1C4D" w:rsidRDefault="00DA1C4D" w:rsidP="00661FD4">
            <w:pPr>
              <w:spacing w:before="100" w:beforeAutospacing="1" w:after="100" w:afterAutospacing="1" w:line="293" w:lineRule="atLeast"/>
              <w:jc w:val="center"/>
              <w:rPr>
                <w:rFonts w:eastAsia="Times New Roman" w:cs="Times New Roman"/>
                <w:szCs w:val="24"/>
              </w:rPr>
            </w:pPr>
            <w:r w:rsidRPr="003F0068">
              <w:rPr>
                <w:rFonts w:eastAsia="Times New Roman" w:cs="Times New Roman"/>
                <w:szCs w:val="24"/>
              </w:rPr>
              <w:t>Kontaktpersona jautājum</w:t>
            </w:r>
            <w:r>
              <w:rPr>
                <w:rFonts w:eastAsia="Times New Roman" w:cs="Times New Roman"/>
                <w:szCs w:val="24"/>
              </w:rPr>
              <w:t>os</w:t>
            </w:r>
            <w:r w:rsidRPr="003F0068">
              <w:rPr>
                <w:rFonts w:eastAsia="Times New Roman" w:cs="Times New Roman"/>
                <w:szCs w:val="24"/>
              </w:rPr>
              <w:t xml:space="preserve"> </w:t>
            </w:r>
            <w:r>
              <w:rPr>
                <w:rFonts w:eastAsia="Times New Roman" w:cs="Times New Roman"/>
                <w:szCs w:val="24"/>
              </w:rPr>
              <w:t>par</w:t>
            </w:r>
            <w:r w:rsidRPr="003F0068">
              <w:rPr>
                <w:rFonts w:eastAsia="Times New Roman" w:cs="Times New Roman"/>
                <w:szCs w:val="24"/>
              </w:rPr>
              <w:t xml:space="preserve"> iesnieguma izskatīšanu (vārds, uzvārds)</w:t>
            </w:r>
          </w:p>
        </w:tc>
        <w:tc>
          <w:tcPr>
            <w:tcW w:w="1250" w:type="pct"/>
            <w:tcBorders>
              <w:top w:val="outset" w:sz="6" w:space="0" w:color="414142"/>
              <w:left w:val="outset" w:sz="6" w:space="0" w:color="414142"/>
              <w:bottom w:val="outset" w:sz="6" w:space="0" w:color="414142"/>
              <w:right w:val="outset" w:sz="6" w:space="0" w:color="414142"/>
            </w:tcBorders>
            <w:hideMark/>
          </w:tcPr>
          <w:p w14:paraId="3218B686" w14:textId="77777777" w:rsidR="00DA1C4D" w:rsidRPr="003F0068" w:rsidRDefault="00DA1C4D" w:rsidP="00661FD4">
            <w:pPr>
              <w:spacing w:before="100" w:beforeAutospacing="1" w:after="100" w:afterAutospacing="1" w:line="293" w:lineRule="atLeast"/>
              <w:jc w:val="center"/>
              <w:rPr>
                <w:rFonts w:eastAsia="Times New Roman" w:cs="Times New Roman"/>
                <w:szCs w:val="24"/>
              </w:rPr>
            </w:pPr>
            <w:r w:rsidRPr="003F0068">
              <w:rPr>
                <w:rFonts w:eastAsia="Times New Roman" w:cs="Times New Roman"/>
                <w:szCs w:val="24"/>
              </w:rPr>
              <w:t>Kontaktpersonas amats</w:t>
            </w:r>
          </w:p>
        </w:tc>
        <w:tc>
          <w:tcPr>
            <w:tcW w:w="1700" w:type="pct"/>
            <w:tcBorders>
              <w:top w:val="outset" w:sz="6" w:space="0" w:color="414142"/>
              <w:left w:val="outset" w:sz="6" w:space="0" w:color="414142"/>
              <w:bottom w:val="outset" w:sz="6" w:space="0" w:color="414142"/>
              <w:right w:val="outset" w:sz="6" w:space="0" w:color="414142"/>
            </w:tcBorders>
            <w:hideMark/>
          </w:tcPr>
          <w:p w14:paraId="791EF849" w14:textId="77777777" w:rsidR="00DA1C4D" w:rsidRPr="003F0068" w:rsidRDefault="00DA1C4D" w:rsidP="00661FD4">
            <w:pPr>
              <w:spacing w:before="100" w:beforeAutospacing="1" w:after="100" w:afterAutospacing="1" w:line="293" w:lineRule="atLeast"/>
              <w:jc w:val="center"/>
              <w:rPr>
                <w:rFonts w:eastAsia="Times New Roman" w:cs="Times New Roman"/>
                <w:szCs w:val="24"/>
              </w:rPr>
            </w:pPr>
            <w:r w:rsidRPr="003F0068">
              <w:rPr>
                <w:rFonts w:eastAsia="Times New Roman" w:cs="Times New Roman"/>
                <w:szCs w:val="24"/>
              </w:rPr>
              <w:t>Kontaktpersonas tālruņa numurs un e-pasta adrese</w:t>
            </w:r>
          </w:p>
        </w:tc>
      </w:tr>
      <w:tr w:rsidR="00DA1C4D" w:rsidRPr="000B2467" w14:paraId="37DD6723" w14:textId="77777777" w:rsidTr="00715992">
        <w:trPr>
          <w:trHeight w:val="375"/>
        </w:trPr>
        <w:tc>
          <w:tcPr>
            <w:tcW w:w="2050" w:type="pct"/>
            <w:tcBorders>
              <w:top w:val="outset" w:sz="6" w:space="0" w:color="414142"/>
              <w:left w:val="outset" w:sz="6" w:space="0" w:color="414142"/>
              <w:bottom w:val="outset" w:sz="6" w:space="0" w:color="414142"/>
              <w:right w:val="outset" w:sz="6" w:space="0" w:color="414142"/>
            </w:tcBorders>
            <w:vAlign w:val="center"/>
            <w:hideMark/>
          </w:tcPr>
          <w:p w14:paraId="7D6AE3D1" w14:textId="77777777" w:rsidR="00DA1C4D" w:rsidRPr="003F0068" w:rsidRDefault="00DA1C4D" w:rsidP="00715992">
            <w:pPr>
              <w:rPr>
                <w:rFonts w:eastAsia="Times New Roman" w:cs="Times New Roman"/>
                <w:szCs w:val="24"/>
              </w:rPr>
            </w:pPr>
          </w:p>
        </w:tc>
        <w:tc>
          <w:tcPr>
            <w:tcW w:w="1250" w:type="pct"/>
            <w:tcBorders>
              <w:top w:val="outset" w:sz="6" w:space="0" w:color="414142"/>
              <w:left w:val="outset" w:sz="6" w:space="0" w:color="414142"/>
              <w:bottom w:val="outset" w:sz="6" w:space="0" w:color="414142"/>
              <w:right w:val="outset" w:sz="6" w:space="0" w:color="414142"/>
            </w:tcBorders>
            <w:vAlign w:val="center"/>
            <w:hideMark/>
          </w:tcPr>
          <w:p w14:paraId="08B2CB74" w14:textId="77777777" w:rsidR="00DA1C4D" w:rsidRPr="003F0068" w:rsidRDefault="00DA1C4D" w:rsidP="00715992">
            <w:pPr>
              <w:rPr>
                <w:rFonts w:eastAsia="Times New Roman" w:cs="Times New Roman"/>
                <w:szCs w:val="24"/>
              </w:rPr>
            </w:pPr>
          </w:p>
        </w:tc>
        <w:tc>
          <w:tcPr>
            <w:tcW w:w="1700" w:type="pct"/>
            <w:tcBorders>
              <w:top w:val="outset" w:sz="6" w:space="0" w:color="414142"/>
              <w:left w:val="outset" w:sz="6" w:space="0" w:color="414142"/>
              <w:bottom w:val="outset" w:sz="6" w:space="0" w:color="414142"/>
              <w:right w:val="outset" w:sz="6" w:space="0" w:color="414142"/>
            </w:tcBorders>
            <w:vAlign w:val="center"/>
            <w:hideMark/>
          </w:tcPr>
          <w:p w14:paraId="4E33E4CD" w14:textId="77777777" w:rsidR="00DA1C4D" w:rsidRPr="003F0068" w:rsidRDefault="00DA1C4D" w:rsidP="00715992">
            <w:pPr>
              <w:rPr>
                <w:rFonts w:eastAsia="Times New Roman" w:cs="Times New Roman"/>
                <w:szCs w:val="24"/>
              </w:rPr>
            </w:pPr>
          </w:p>
        </w:tc>
      </w:tr>
    </w:tbl>
    <w:p w14:paraId="43CA7B50" w14:textId="77777777" w:rsidR="00DA1C4D" w:rsidRPr="003F0068" w:rsidRDefault="00DA1C4D" w:rsidP="00DA1C4D">
      <w:pPr>
        <w:shd w:val="clear" w:color="auto" w:fill="FFFFFF"/>
        <w:rPr>
          <w:rFonts w:eastAsia="Times New Roman" w:cs="Times New Roman"/>
          <w:szCs w:val="24"/>
        </w:rPr>
      </w:pPr>
    </w:p>
    <w:tbl>
      <w:tblPr>
        <w:tblW w:w="5000" w:type="pct"/>
        <w:tblBorders>
          <w:top w:val="outset" w:sz="6" w:space="0" w:color="414142"/>
          <w:left w:val="outset" w:sz="6" w:space="0" w:color="414142"/>
          <w:bottom w:val="outset" w:sz="6" w:space="0" w:color="414142"/>
          <w:right w:val="outset" w:sz="6" w:space="0" w:color="414142"/>
        </w:tblBorders>
        <w:tblCellMar>
          <w:top w:w="15" w:type="dxa"/>
          <w:left w:w="15" w:type="dxa"/>
          <w:bottom w:w="15" w:type="dxa"/>
          <w:right w:w="15" w:type="dxa"/>
        </w:tblCellMar>
        <w:tblLook w:val="04A0" w:firstRow="1" w:lastRow="0" w:firstColumn="1" w:lastColumn="0" w:noHBand="0" w:noVBand="1"/>
      </w:tblPr>
      <w:tblGrid>
        <w:gridCol w:w="8488"/>
      </w:tblGrid>
      <w:tr w:rsidR="00DA1C4D" w:rsidRPr="000B2467" w14:paraId="1DA62D65" w14:textId="77777777" w:rsidTr="00CC432C">
        <w:trPr>
          <w:trHeight w:val="60"/>
        </w:trPr>
        <w:tc>
          <w:tcPr>
            <w:tcW w:w="0" w:type="auto"/>
            <w:tcBorders>
              <w:top w:val="outset" w:sz="6" w:space="0" w:color="414142"/>
              <w:left w:val="outset" w:sz="6" w:space="0" w:color="414142"/>
              <w:bottom w:val="outset" w:sz="6" w:space="0" w:color="414142"/>
              <w:right w:val="outset" w:sz="6" w:space="0" w:color="414142"/>
            </w:tcBorders>
            <w:hideMark/>
          </w:tcPr>
          <w:p w14:paraId="49E97E7C" w14:textId="19073F4E" w:rsidR="00DA1C4D" w:rsidRPr="003F0068" w:rsidRDefault="00DA1C4D" w:rsidP="00661FD4">
            <w:pPr>
              <w:spacing w:before="100" w:beforeAutospacing="1" w:after="100" w:afterAutospacing="1" w:line="60" w:lineRule="atLeast"/>
              <w:jc w:val="center"/>
              <w:rPr>
                <w:rFonts w:eastAsia="Times New Roman" w:cs="Times New Roman"/>
                <w:szCs w:val="24"/>
              </w:rPr>
            </w:pPr>
            <w:r w:rsidRPr="000B2467">
              <w:rPr>
                <w:rFonts w:eastAsia="Times New Roman" w:cs="Times New Roman"/>
                <w:b/>
                <w:bCs/>
                <w:szCs w:val="24"/>
                <w:bdr w:val="none" w:sz="0" w:space="0" w:color="auto" w:frame="1"/>
              </w:rPr>
              <w:t>Konsolidācijas grupas nosaukums/</w:t>
            </w:r>
            <w:r w:rsidR="00464CF7">
              <w:rPr>
                <w:rFonts w:eastAsia="Times New Roman" w:cs="Times New Roman"/>
                <w:b/>
                <w:bCs/>
                <w:szCs w:val="24"/>
                <w:bdr w:val="none" w:sz="0" w:space="0" w:color="auto" w:frame="1"/>
              </w:rPr>
              <w:t>m</w:t>
            </w:r>
            <w:r w:rsidRPr="000B2467">
              <w:rPr>
                <w:rFonts w:eastAsia="Times New Roman" w:cs="Times New Roman"/>
                <w:b/>
                <w:bCs/>
                <w:szCs w:val="24"/>
                <w:bdr w:val="none" w:sz="0" w:space="0" w:color="auto" w:frame="1"/>
              </w:rPr>
              <w:t>ātes sabiedrības nosaukums</w:t>
            </w:r>
          </w:p>
        </w:tc>
      </w:tr>
      <w:tr w:rsidR="00BC598B" w:rsidRPr="000B2467" w14:paraId="38EF44BA" w14:textId="77777777" w:rsidTr="00715992">
        <w:trPr>
          <w:trHeight w:val="60"/>
        </w:trPr>
        <w:tc>
          <w:tcPr>
            <w:tcW w:w="0" w:type="auto"/>
            <w:tcBorders>
              <w:top w:val="outset" w:sz="6" w:space="0" w:color="414142"/>
              <w:left w:val="outset" w:sz="6" w:space="0" w:color="414142"/>
              <w:bottom w:val="outset" w:sz="6" w:space="0" w:color="414142"/>
              <w:right w:val="outset" w:sz="6" w:space="0" w:color="414142"/>
            </w:tcBorders>
            <w:vAlign w:val="center"/>
          </w:tcPr>
          <w:p w14:paraId="47664198" w14:textId="77777777" w:rsidR="00BC598B" w:rsidRPr="000B2467" w:rsidRDefault="00BC598B" w:rsidP="00715992">
            <w:pPr>
              <w:spacing w:before="100" w:beforeAutospacing="1" w:after="100" w:afterAutospacing="1" w:line="60" w:lineRule="atLeast"/>
              <w:jc w:val="center"/>
              <w:rPr>
                <w:rFonts w:eastAsia="Times New Roman" w:cs="Times New Roman"/>
                <w:b/>
                <w:bCs/>
                <w:szCs w:val="24"/>
                <w:bdr w:val="none" w:sz="0" w:space="0" w:color="auto" w:frame="1"/>
              </w:rPr>
            </w:pPr>
          </w:p>
        </w:tc>
      </w:tr>
      <w:tr w:rsidR="00BC598B" w:rsidRPr="000B2467" w14:paraId="1237A754" w14:textId="77777777" w:rsidTr="00715992">
        <w:trPr>
          <w:trHeight w:val="60"/>
        </w:trPr>
        <w:tc>
          <w:tcPr>
            <w:tcW w:w="0" w:type="auto"/>
            <w:tcBorders>
              <w:top w:val="outset" w:sz="6" w:space="0" w:color="414142"/>
              <w:left w:val="outset" w:sz="6" w:space="0" w:color="414142"/>
              <w:bottom w:val="outset" w:sz="6" w:space="0" w:color="414142"/>
              <w:right w:val="outset" w:sz="6" w:space="0" w:color="414142"/>
            </w:tcBorders>
            <w:vAlign w:val="center"/>
          </w:tcPr>
          <w:p w14:paraId="69739568" w14:textId="77777777" w:rsidR="00BC598B" w:rsidRPr="000B2467" w:rsidRDefault="00BC598B" w:rsidP="00715992">
            <w:pPr>
              <w:spacing w:before="100" w:beforeAutospacing="1" w:after="100" w:afterAutospacing="1" w:line="60" w:lineRule="atLeast"/>
              <w:jc w:val="center"/>
              <w:rPr>
                <w:rFonts w:eastAsia="Times New Roman" w:cs="Times New Roman"/>
                <w:b/>
                <w:bCs/>
                <w:szCs w:val="24"/>
                <w:bdr w:val="none" w:sz="0" w:space="0" w:color="auto" w:frame="1"/>
              </w:rPr>
            </w:pPr>
          </w:p>
        </w:tc>
      </w:tr>
      <w:tr w:rsidR="00DA1C4D" w:rsidRPr="000B2467" w14:paraId="233B4D0A" w14:textId="77777777" w:rsidTr="00FD1231">
        <w:trPr>
          <w:trHeight w:val="262"/>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B284713" w14:textId="77777777" w:rsidR="00DA1C4D" w:rsidRPr="003F0068" w:rsidRDefault="00DA1C4D" w:rsidP="00715992">
            <w:pPr>
              <w:rPr>
                <w:rFonts w:eastAsia="Times New Roman" w:cs="Times New Roman"/>
                <w:szCs w:val="24"/>
              </w:rPr>
            </w:pPr>
          </w:p>
        </w:tc>
      </w:tr>
      <w:tr w:rsidR="00DA1C4D" w:rsidRPr="000B2467" w14:paraId="7358B01F" w14:textId="77777777" w:rsidTr="00CC432C">
        <w:trPr>
          <w:trHeight w:val="60"/>
        </w:trPr>
        <w:tc>
          <w:tcPr>
            <w:tcW w:w="0" w:type="auto"/>
            <w:tcBorders>
              <w:top w:val="outset" w:sz="6" w:space="0" w:color="414142"/>
              <w:left w:val="outset" w:sz="6" w:space="0" w:color="414142"/>
              <w:bottom w:val="outset" w:sz="6" w:space="0" w:color="414142"/>
              <w:right w:val="outset" w:sz="6" w:space="0" w:color="414142"/>
            </w:tcBorders>
            <w:hideMark/>
          </w:tcPr>
          <w:p w14:paraId="350747C2" w14:textId="77777777" w:rsidR="00DA1C4D" w:rsidRPr="003F0068" w:rsidRDefault="00DA1C4D" w:rsidP="00661FD4">
            <w:pPr>
              <w:spacing w:before="100" w:beforeAutospacing="1" w:after="100" w:afterAutospacing="1" w:line="60" w:lineRule="atLeast"/>
              <w:jc w:val="center"/>
              <w:rPr>
                <w:rFonts w:eastAsia="Times New Roman" w:cs="Times New Roman"/>
                <w:szCs w:val="24"/>
              </w:rPr>
            </w:pPr>
            <w:r w:rsidRPr="000B2467">
              <w:rPr>
                <w:rFonts w:eastAsia="Times New Roman" w:cs="Times New Roman"/>
                <w:b/>
                <w:bCs/>
                <w:szCs w:val="24"/>
                <w:bdr w:val="none" w:sz="0" w:space="0" w:color="auto" w:frame="1"/>
              </w:rPr>
              <w:t>Iesniegumā ietvertās iestādes (nosaukumi)</w:t>
            </w:r>
          </w:p>
        </w:tc>
      </w:tr>
      <w:tr w:rsidR="00DA1C4D" w:rsidRPr="000B2467" w14:paraId="65DA931E"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2C697C84"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085F9F30"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0D4AC476"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32FD5F11"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576AB061"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30FEBA16"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D34E33F"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1E98C911"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7359B6F"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006C7DEB"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66665F8C"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457883A8"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5D273DBE"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5E15C73C"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B5F9CF9"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1D9AC686"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04892D48"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1497BD94"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55BED254"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5C43D69F"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1C50A12C"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1A123CDC"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18D7019"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77D171C5"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48B58C3A"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4CF15909"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9069791"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0BB17852"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61F1936C"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r w:rsidR="00DA1C4D" w:rsidRPr="000B2467" w14:paraId="635212C3" w14:textId="77777777" w:rsidTr="00715992">
        <w:tc>
          <w:tcPr>
            <w:tcW w:w="0" w:type="auto"/>
            <w:tcBorders>
              <w:top w:val="outset" w:sz="6" w:space="0" w:color="414142"/>
              <w:left w:val="outset" w:sz="6" w:space="0" w:color="414142"/>
              <w:bottom w:val="outset" w:sz="6" w:space="0" w:color="414142"/>
              <w:right w:val="outset" w:sz="6" w:space="0" w:color="414142"/>
            </w:tcBorders>
            <w:vAlign w:val="center"/>
            <w:hideMark/>
          </w:tcPr>
          <w:p w14:paraId="32618C59" w14:textId="77777777" w:rsidR="00DA1C4D" w:rsidRPr="003F0068" w:rsidRDefault="00DA1C4D" w:rsidP="00715992">
            <w:pPr>
              <w:rPr>
                <w:rFonts w:eastAsia="Times New Roman" w:cs="Times New Roman"/>
                <w:szCs w:val="24"/>
              </w:rPr>
            </w:pPr>
            <w:r w:rsidRPr="003F0068">
              <w:rPr>
                <w:rFonts w:eastAsia="Times New Roman" w:cs="Times New Roman"/>
                <w:szCs w:val="24"/>
              </w:rPr>
              <w:t> </w:t>
            </w:r>
          </w:p>
        </w:tc>
      </w:tr>
    </w:tbl>
    <w:p w14:paraId="003CBAFB" w14:textId="63898324" w:rsidR="00DA1C4D" w:rsidRDefault="00DA1C4D" w:rsidP="00DA1C4D">
      <w:pPr>
        <w:pStyle w:val="NApunkts1"/>
        <w:numPr>
          <w:ilvl w:val="0"/>
          <w:numId w:val="0"/>
        </w:numPr>
      </w:pPr>
      <w:r w:rsidRPr="0025588D">
        <w:t xml:space="preserve"> </w:t>
      </w:r>
    </w:p>
    <w:p w14:paraId="34DDE369" w14:textId="77777777" w:rsidR="00DA1C4D" w:rsidRPr="0080294D" w:rsidRDefault="00DA1C4D" w:rsidP="00DA1C4D">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DA1C4D" w14:paraId="1804BA1A" w14:textId="77777777" w:rsidTr="00715992">
        <w:tc>
          <w:tcPr>
            <w:tcW w:w="4928" w:type="dxa"/>
            <w:vAlign w:val="bottom"/>
          </w:tcPr>
          <w:p w14:paraId="3F69FDC6" w14:textId="13BD62C1" w:rsidR="00DA1C4D" w:rsidRDefault="005872CF" w:rsidP="00715992">
            <w:pPr>
              <w:pStyle w:val="NoSpacing"/>
              <w:ind w:left="-107"/>
              <w:rPr>
                <w:rFonts w:cs="Times New Roman"/>
              </w:rPr>
            </w:pPr>
            <w:sdt>
              <w:sdtPr>
                <w:rPr>
                  <w:rFonts w:cs="Times New Roman"/>
                </w:rPr>
                <w:alias w:val="Amats"/>
                <w:tag w:val="Amats"/>
                <w:id w:val="-1144808937"/>
                <w:placeholder>
                  <w:docPart w:val="75C080DD38274A3E9C495CDF695FF5A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B46CB">
                  <w:rPr>
                    <w:rFonts w:cs="Times New Roman"/>
                  </w:rPr>
                  <w:t>Latvijas Bankas prezidents</w:t>
                </w:r>
              </w:sdtContent>
            </w:sdt>
          </w:p>
        </w:tc>
        <w:sdt>
          <w:sdtPr>
            <w:rPr>
              <w:rFonts w:cs="Times New Roman"/>
            </w:rPr>
            <w:alias w:val="V. Uzvārds"/>
            <w:tag w:val="V. Uzvārds"/>
            <w:id w:val="-815730396"/>
            <w:placeholder>
              <w:docPart w:val="C905C89AEBE04E30A1910D1171C4F032"/>
            </w:placeholder>
          </w:sdtPr>
          <w:sdtEndPr/>
          <w:sdtContent>
            <w:sdt>
              <w:sdtPr>
                <w:rPr>
                  <w:rFonts w:cs="Times New Roman"/>
                </w:rPr>
                <w:alias w:val="V. Uzvārds"/>
                <w:tag w:val="V. Uzvārds"/>
                <w:id w:val="-463894158"/>
                <w:placeholder>
                  <w:docPart w:val="BAB4290B0AA647A0ABDFE7E56F2756ED"/>
                </w:placeholder>
              </w:sdtPr>
              <w:sdtEndPr/>
              <w:sdtContent>
                <w:tc>
                  <w:tcPr>
                    <w:tcW w:w="3792" w:type="dxa"/>
                    <w:vAlign w:val="bottom"/>
                  </w:tcPr>
                  <w:p w14:paraId="603979DB" w14:textId="2074E97E" w:rsidR="00DA1C4D" w:rsidRDefault="00BB46CB" w:rsidP="00715992">
                    <w:pPr>
                      <w:pStyle w:val="NoSpacing"/>
                      <w:ind w:right="-111"/>
                      <w:jc w:val="right"/>
                      <w:rPr>
                        <w:rFonts w:cs="Times New Roman"/>
                      </w:rPr>
                    </w:pPr>
                    <w:r>
                      <w:rPr>
                        <w:rFonts w:cs="Times New Roman"/>
                      </w:rPr>
                      <w:t>M. Kazāks</w:t>
                    </w:r>
                  </w:p>
                </w:tc>
              </w:sdtContent>
            </w:sdt>
          </w:sdtContent>
        </w:sdt>
      </w:tr>
    </w:tbl>
    <w:p w14:paraId="08642E5F" w14:textId="30B7B802" w:rsidR="00DA1C4D" w:rsidRDefault="00DA1C4D" w:rsidP="00DA1C4D">
      <w:pPr>
        <w:rPr>
          <w:rFonts w:cs="Times New Roman"/>
          <w:szCs w:val="24"/>
        </w:rPr>
      </w:pPr>
    </w:p>
    <w:p w14:paraId="131AF6A0" w14:textId="77777777" w:rsidR="00DA1C4D" w:rsidRDefault="00DA1C4D">
      <w:pPr>
        <w:spacing w:after="200" w:line="276" w:lineRule="auto"/>
        <w:rPr>
          <w:rFonts w:cs="Times New Roman"/>
          <w:szCs w:val="24"/>
        </w:rPr>
      </w:pPr>
      <w:r>
        <w:rPr>
          <w:rFonts w:cs="Times New Roman"/>
          <w:szCs w:val="24"/>
        </w:rPr>
        <w:br w:type="page"/>
      </w:r>
    </w:p>
    <w:p w14:paraId="5C9A90F4" w14:textId="77777777" w:rsidR="00DA1C4D" w:rsidRPr="006D395C" w:rsidRDefault="00DA1C4D" w:rsidP="00DA1C4D">
      <w:pPr>
        <w:rPr>
          <w:rFonts w:cs="Times New Roman"/>
          <w:szCs w:val="24"/>
        </w:rPr>
      </w:pPr>
    </w:p>
    <w:p w14:paraId="35C76503" w14:textId="15F742F3" w:rsidR="00DA1C4D" w:rsidRPr="004F29B1" w:rsidRDefault="009C6220" w:rsidP="00DA1C4D">
      <w:pPr>
        <w:pStyle w:val="NApielikums"/>
      </w:pPr>
      <w:r>
        <w:t>2</w:t>
      </w:r>
      <w:r w:rsidR="00DA1C4D" w:rsidRPr="004F29B1">
        <w:t>.</w:t>
      </w:r>
      <w:r w:rsidR="009312C9">
        <w:t> </w:t>
      </w:r>
      <w:r w:rsidR="00DA1C4D" w:rsidRPr="004F29B1">
        <w:t>pielikums</w:t>
      </w:r>
    </w:p>
    <w:p w14:paraId="3D7AEB6C" w14:textId="77777777" w:rsidR="00DA1C4D" w:rsidRPr="00351900" w:rsidRDefault="005872CF" w:rsidP="00DA1C4D">
      <w:pPr>
        <w:pStyle w:val="NApielikums"/>
      </w:pPr>
      <w:sdt>
        <w:sdtPr>
          <w:id w:val="1613786186"/>
          <w:placeholder>
            <w:docPart w:val="D0140C9D54BA43DF81B1D11B61A0572B"/>
          </w:placeholder>
          <w:showingPlcHdr/>
        </w:sdtPr>
        <w:sdtEndPr/>
        <w:sdtContent>
          <w:r w:rsidR="00DA1C4D">
            <w:t xml:space="preserve">Latvijas Bankas </w:t>
          </w:r>
        </w:sdtContent>
      </w:sdt>
      <w:sdt>
        <w:sdtPr>
          <w:id w:val="-1505976703"/>
          <w:placeholder>
            <w:docPart w:val="95419AC031044057A7DAEA5147F34A6B"/>
          </w:placeholder>
          <w:showingPlcHdr/>
        </w:sdtPr>
        <w:sdtEndPr/>
        <w:sdtContent>
          <w:r w:rsidR="00DA1C4D" w:rsidRPr="00723141">
            <w:rPr>
              <w:rStyle w:val="PlaceholderText"/>
            </w:rPr>
            <w:t>[datums]</w:t>
          </w:r>
        </w:sdtContent>
      </w:sdt>
    </w:p>
    <w:p w14:paraId="2FA66514" w14:textId="77777777" w:rsidR="00DA1C4D" w:rsidRPr="004F29B1" w:rsidRDefault="005872CF" w:rsidP="00DA1C4D">
      <w:pPr>
        <w:pStyle w:val="NApielikums"/>
      </w:pPr>
      <w:sdt>
        <w:sdtPr>
          <w:id w:val="349997784"/>
          <w:placeholder>
            <w:docPart w:val="283EBD7FE35C475883486D5C6E1DF7BE"/>
          </w:placeholder>
          <w:showingPlcHdr/>
        </w:sdtPr>
        <w:sdtEndPr/>
        <w:sdtContent>
          <w:r w:rsidR="00DA1C4D">
            <w:t xml:space="preserve">noteikumiem </w:t>
          </w:r>
        </w:sdtContent>
      </w:sdt>
      <w:sdt>
        <w:sdtPr>
          <w:id w:val="-789132215"/>
          <w:placeholder>
            <w:docPart w:val="E06D8707CCB24C6B91B183DA13DF010E"/>
          </w:placeholder>
          <w:showingPlcHdr/>
        </w:sdtPr>
        <w:sdtEndPr/>
        <w:sdtContent>
          <w:r w:rsidR="00DA1C4D">
            <w:t xml:space="preserve">Nr. </w:t>
          </w:r>
        </w:sdtContent>
      </w:sdt>
      <w:sdt>
        <w:sdtPr>
          <w:id w:val="1642225746"/>
          <w:placeholder>
            <w:docPart w:val="61A0815640184E958898517EB61A3852"/>
          </w:placeholder>
          <w:showingPlcHdr/>
        </w:sdtPr>
        <w:sdtEndPr/>
        <w:sdtContent>
          <w:r w:rsidR="00DA1C4D">
            <w:rPr>
              <w:rStyle w:val="PlaceholderText"/>
            </w:rPr>
            <w:t>[_____]</w:t>
          </w:r>
        </w:sdtContent>
      </w:sdt>
    </w:p>
    <w:sdt>
      <w:sdtPr>
        <w:rPr>
          <w:rFonts w:cs="Times New Roman"/>
          <w:b/>
          <w:color w:val="000000" w:themeColor="text1"/>
          <w:szCs w:val="24"/>
        </w:rPr>
        <w:id w:val="-1942837133"/>
        <w:placeholder>
          <w:docPart w:val="BDA05AC2D83B4F9097AE4EDA80FBDDE9"/>
        </w:placeholder>
      </w:sdtPr>
      <w:sdtEndPr/>
      <w:sdtContent>
        <w:p w14:paraId="3EBA851C" w14:textId="77777777" w:rsidR="001B07D9" w:rsidRDefault="001B07D9" w:rsidP="00051649">
          <w:pPr>
            <w:shd w:val="clear" w:color="auto" w:fill="FFFFFF"/>
            <w:jc w:val="center"/>
            <w:rPr>
              <w:rFonts w:cs="Times New Roman"/>
              <w:b/>
              <w:color w:val="000000" w:themeColor="text1"/>
              <w:szCs w:val="24"/>
            </w:rPr>
          </w:pPr>
        </w:p>
        <w:p w14:paraId="647EBF2A" w14:textId="1DCB03F5" w:rsidR="00DA1C4D" w:rsidRPr="00243A10" w:rsidRDefault="00051649" w:rsidP="001B07D9">
          <w:pPr>
            <w:spacing w:before="240"/>
            <w:jc w:val="center"/>
            <w:rPr>
              <w:rFonts w:cs="Times New Roman"/>
              <w:b/>
              <w:color w:val="000000" w:themeColor="text1"/>
              <w:szCs w:val="24"/>
            </w:rPr>
          </w:pPr>
          <w:r w:rsidRPr="003F0068">
            <w:rPr>
              <w:rFonts w:eastAsia="Times New Roman" w:cs="Times New Roman"/>
              <w:b/>
              <w:bCs/>
              <w:szCs w:val="24"/>
            </w:rPr>
            <w:t>Iesniegumam pievienoto dokumentu saraksts</w:t>
          </w:r>
        </w:p>
      </w:sdtContent>
    </w:sdt>
    <w:p w14:paraId="7A0B252C" w14:textId="77777777" w:rsidR="00DA1C4D" w:rsidRDefault="00DA1C4D" w:rsidP="00DA1C4D">
      <w:pPr>
        <w:shd w:val="clear" w:color="auto" w:fill="FFFFFF"/>
        <w:jc w:val="center"/>
        <w:rPr>
          <w:rFonts w:eastAsia="Times New Roman" w:cs="Times New Roman"/>
          <w:b/>
          <w:bCs/>
          <w:szCs w:val="24"/>
        </w:rPr>
      </w:pPr>
    </w:p>
    <w:tbl>
      <w:tblPr>
        <w:tblStyle w:val="TableGrid"/>
        <w:tblW w:w="0" w:type="auto"/>
        <w:tblLook w:val="04A0" w:firstRow="1" w:lastRow="0" w:firstColumn="1" w:lastColumn="0" w:noHBand="0" w:noVBand="1"/>
      </w:tblPr>
      <w:tblGrid>
        <w:gridCol w:w="1010"/>
        <w:gridCol w:w="4060"/>
        <w:gridCol w:w="1701"/>
        <w:gridCol w:w="1701"/>
      </w:tblGrid>
      <w:tr w:rsidR="00DA1C4D" w14:paraId="447D9EBD" w14:textId="77777777" w:rsidTr="00715992">
        <w:tc>
          <w:tcPr>
            <w:tcW w:w="1010" w:type="dxa"/>
          </w:tcPr>
          <w:p w14:paraId="189E0119" w14:textId="77777777" w:rsidR="00DA1C4D" w:rsidRPr="00E76D89" w:rsidRDefault="00DA1C4D" w:rsidP="00464CF7">
            <w:pPr>
              <w:jc w:val="center"/>
              <w:rPr>
                <w:rFonts w:eastAsia="Times New Roman" w:cs="Times New Roman"/>
                <w:bCs/>
                <w:szCs w:val="24"/>
              </w:rPr>
            </w:pPr>
            <w:r>
              <w:rPr>
                <w:rFonts w:eastAsia="Times New Roman" w:cs="Times New Roman"/>
                <w:bCs/>
                <w:szCs w:val="24"/>
              </w:rPr>
              <w:t>Nr. p. k.</w:t>
            </w:r>
          </w:p>
        </w:tc>
        <w:tc>
          <w:tcPr>
            <w:tcW w:w="4060" w:type="dxa"/>
          </w:tcPr>
          <w:p w14:paraId="009CD628" w14:textId="7546838E" w:rsidR="00DA1C4D" w:rsidRPr="00E76D89" w:rsidRDefault="001B07D9" w:rsidP="00464CF7">
            <w:pPr>
              <w:jc w:val="center"/>
              <w:rPr>
                <w:rFonts w:eastAsia="Times New Roman" w:cs="Times New Roman"/>
                <w:bCs/>
                <w:szCs w:val="24"/>
              </w:rPr>
            </w:pPr>
            <w:r>
              <w:rPr>
                <w:rFonts w:eastAsia="Times New Roman" w:cs="Times New Roman"/>
                <w:bCs/>
                <w:szCs w:val="24"/>
              </w:rPr>
              <w:t>D</w:t>
            </w:r>
            <w:r w:rsidR="00DA1C4D">
              <w:rPr>
                <w:rFonts w:eastAsia="Times New Roman" w:cs="Times New Roman"/>
                <w:bCs/>
                <w:szCs w:val="24"/>
              </w:rPr>
              <w:t>okumenta nosaukums</w:t>
            </w:r>
          </w:p>
        </w:tc>
        <w:tc>
          <w:tcPr>
            <w:tcW w:w="1701" w:type="dxa"/>
          </w:tcPr>
          <w:p w14:paraId="1BD0673E" w14:textId="77004CF7" w:rsidR="00DA1C4D" w:rsidRPr="00E76D89" w:rsidRDefault="001B07D9" w:rsidP="00464CF7">
            <w:pPr>
              <w:jc w:val="center"/>
              <w:rPr>
                <w:rFonts w:eastAsia="Times New Roman" w:cs="Times New Roman"/>
                <w:bCs/>
                <w:szCs w:val="24"/>
              </w:rPr>
            </w:pPr>
            <w:r>
              <w:rPr>
                <w:rFonts w:eastAsia="Times New Roman" w:cs="Times New Roman"/>
                <w:bCs/>
                <w:szCs w:val="24"/>
              </w:rPr>
              <w:t>D</w:t>
            </w:r>
            <w:r w:rsidR="00DA1C4D">
              <w:rPr>
                <w:rFonts w:eastAsia="Times New Roman" w:cs="Times New Roman"/>
                <w:bCs/>
                <w:szCs w:val="24"/>
              </w:rPr>
              <w:t>okumenta jaunākās versijas spēkā stāšanās datums</w:t>
            </w:r>
          </w:p>
        </w:tc>
        <w:tc>
          <w:tcPr>
            <w:tcW w:w="1701" w:type="dxa"/>
          </w:tcPr>
          <w:p w14:paraId="25157D88" w14:textId="690F6D3D" w:rsidR="00DA1C4D" w:rsidRPr="00E76D89" w:rsidRDefault="00DA1C4D" w:rsidP="00464CF7">
            <w:pPr>
              <w:jc w:val="center"/>
              <w:rPr>
                <w:rFonts w:eastAsia="Times New Roman" w:cs="Times New Roman"/>
                <w:bCs/>
                <w:szCs w:val="24"/>
              </w:rPr>
            </w:pPr>
            <w:r w:rsidRPr="00E76D89">
              <w:rPr>
                <w:rFonts w:eastAsia="Times New Roman" w:cs="Times New Roman"/>
                <w:bCs/>
                <w:szCs w:val="24"/>
              </w:rPr>
              <w:t>Iestādes, uz kuru darbību attiecināms dokuments</w:t>
            </w:r>
            <w:r>
              <w:rPr>
                <w:rFonts w:eastAsia="Times New Roman" w:cs="Times New Roman"/>
                <w:bCs/>
                <w:szCs w:val="24"/>
              </w:rPr>
              <w:t>*</w:t>
            </w:r>
          </w:p>
        </w:tc>
      </w:tr>
      <w:tr w:rsidR="00DA1C4D" w:rsidRPr="00E76D89" w14:paraId="246A19C1" w14:textId="77777777" w:rsidTr="00715992">
        <w:trPr>
          <w:trHeight w:val="203"/>
        </w:trPr>
        <w:tc>
          <w:tcPr>
            <w:tcW w:w="1010" w:type="dxa"/>
          </w:tcPr>
          <w:p w14:paraId="223F9011" w14:textId="77777777" w:rsidR="00DA1C4D" w:rsidRPr="00E76D89" w:rsidRDefault="00DA1C4D" w:rsidP="00715992">
            <w:pPr>
              <w:jc w:val="center"/>
              <w:rPr>
                <w:rFonts w:eastAsia="Times New Roman" w:cs="Times New Roman"/>
                <w:bCs/>
                <w:szCs w:val="24"/>
              </w:rPr>
            </w:pPr>
            <w:r w:rsidRPr="00E76D89">
              <w:rPr>
                <w:rFonts w:eastAsia="Times New Roman" w:cs="Times New Roman"/>
                <w:bCs/>
                <w:szCs w:val="24"/>
              </w:rPr>
              <w:t>A</w:t>
            </w:r>
          </w:p>
        </w:tc>
        <w:tc>
          <w:tcPr>
            <w:tcW w:w="4060" w:type="dxa"/>
          </w:tcPr>
          <w:p w14:paraId="7B869E69" w14:textId="77777777" w:rsidR="00DA1C4D" w:rsidRPr="00E76D89" w:rsidRDefault="00DA1C4D" w:rsidP="00715992">
            <w:pPr>
              <w:jc w:val="center"/>
              <w:rPr>
                <w:rFonts w:eastAsia="Times New Roman" w:cs="Times New Roman"/>
                <w:bCs/>
                <w:szCs w:val="24"/>
              </w:rPr>
            </w:pPr>
            <w:r>
              <w:rPr>
                <w:rFonts w:eastAsia="Times New Roman" w:cs="Times New Roman"/>
                <w:bCs/>
                <w:szCs w:val="24"/>
              </w:rPr>
              <w:t>B</w:t>
            </w:r>
          </w:p>
        </w:tc>
        <w:tc>
          <w:tcPr>
            <w:tcW w:w="1701" w:type="dxa"/>
          </w:tcPr>
          <w:p w14:paraId="767811DC" w14:textId="77777777" w:rsidR="00DA1C4D" w:rsidRPr="00E76D89" w:rsidRDefault="00DA1C4D" w:rsidP="00715992">
            <w:pPr>
              <w:jc w:val="center"/>
              <w:rPr>
                <w:rFonts w:eastAsia="Times New Roman" w:cs="Times New Roman"/>
                <w:bCs/>
                <w:szCs w:val="24"/>
              </w:rPr>
            </w:pPr>
            <w:r>
              <w:rPr>
                <w:rFonts w:eastAsia="Times New Roman" w:cs="Times New Roman"/>
                <w:bCs/>
                <w:szCs w:val="24"/>
              </w:rPr>
              <w:t>C</w:t>
            </w:r>
          </w:p>
        </w:tc>
        <w:tc>
          <w:tcPr>
            <w:tcW w:w="1701" w:type="dxa"/>
          </w:tcPr>
          <w:p w14:paraId="77521E87" w14:textId="77777777" w:rsidR="00DA1C4D" w:rsidRPr="00E76D89" w:rsidRDefault="00DA1C4D" w:rsidP="00715992">
            <w:pPr>
              <w:jc w:val="center"/>
              <w:rPr>
                <w:rFonts w:eastAsia="Times New Roman" w:cs="Times New Roman"/>
                <w:bCs/>
                <w:szCs w:val="24"/>
              </w:rPr>
            </w:pPr>
            <w:r>
              <w:rPr>
                <w:rFonts w:eastAsia="Times New Roman" w:cs="Times New Roman"/>
                <w:bCs/>
                <w:szCs w:val="24"/>
              </w:rPr>
              <w:t>D</w:t>
            </w:r>
          </w:p>
        </w:tc>
      </w:tr>
      <w:tr w:rsidR="00DA1C4D" w:rsidRPr="00E76D89" w14:paraId="5A87B50D" w14:textId="77777777" w:rsidTr="00715992">
        <w:tc>
          <w:tcPr>
            <w:tcW w:w="1010" w:type="dxa"/>
          </w:tcPr>
          <w:p w14:paraId="156ACC92" w14:textId="77777777" w:rsidR="00DA1C4D" w:rsidRPr="00E76D89" w:rsidRDefault="00DA1C4D" w:rsidP="00715992">
            <w:pPr>
              <w:jc w:val="center"/>
              <w:rPr>
                <w:rFonts w:eastAsia="Times New Roman" w:cs="Times New Roman"/>
                <w:bCs/>
                <w:szCs w:val="24"/>
              </w:rPr>
            </w:pPr>
          </w:p>
        </w:tc>
        <w:tc>
          <w:tcPr>
            <w:tcW w:w="4060" w:type="dxa"/>
          </w:tcPr>
          <w:p w14:paraId="3D36AD25" w14:textId="77777777" w:rsidR="00DA1C4D" w:rsidRPr="00E76D89" w:rsidRDefault="00DA1C4D" w:rsidP="00715992">
            <w:pPr>
              <w:jc w:val="center"/>
              <w:rPr>
                <w:rFonts w:eastAsia="Times New Roman" w:cs="Times New Roman"/>
                <w:bCs/>
                <w:szCs w:val="24"/>
              </w:rPr>
            </w:pPr>
          </w:p>
        </w:tc>
        <w:tc>
          <w:tcPr>
            <w:tcW w:w="1701" w:type="dxa"/>
          </w:tcPr>
          <w:p w14:paraId="759D2F71" w14:textId="77777777" w:rsidR="00DA1C4D" w:rsidRPr="00E76D89" w:rsidRDefault="00DA1C4D" w:rsidP="00715992">
            <w:pPr>
              <w:jc w:val="center"/>
              <w:rPr>
                <w:rFonts w:eastAsia="Times New Roman" w:cs="Times New Roman"/>
                <w:bCs/>
                <w:szCs w:val="24"/>
              </w:rPr>
            </w:pPr>
          </w:p>
        </w:tc>
        <w:tc>
          <w:tcPr>
            <w:tcW w:w="1701" w:type="dxa"/>
          </w:tcPr>
          <w:p w14:paraId="2A31FB70" w14:textId="77777777" w:rsidR="00DA1C4D" w:rsidRPr="00E76D89" w:rsidRDefault="00DA1C4D" w:rsidP="00715992">
            <w:pPr>
              <w:jc w:val="center"/>
              <w:rPr>
                <w:rFonts w:eastAsia="Times New Roman" w:cs="Times New Roman"/>
                <w:bCs/>
                <w:szCs w:val="24"/>
              </w:rPr>
            </w:pPr>
          </w:p>
        </w:tc>
      </w:tr>
      <w:tr w:rsidR="00DA1C4D" w:rsidRPr="00E76D89" w14:paraId="23EEC28A" w14:textId="77777777" w:rsidTr="00715992">
        <w:tc>
          <w:tcPr>
            <w:tcW w:w="1010" w:type="dxa"/>
          </w:tcPr>
          <w:p w14:paraId="2339AADC" w14:textId="77777777" w:rsidR="00DA1C4D" w:rsidRPr="00E76D89" w:rsidRDefault="00DA1C4D" w:rsidP="00715992">
            <w:pPr>
              <w:jc w:val="center"/>
              <w:rPr>
                <w:rFonts w:eastAsia="Times New Roman" w:cs="Times New Roman"/>
                <w:bCs/>
                <w:szCs w:val="24"/>
              </w:rPr>
            </w:pPr>
          </w:p>
        </w:tc>
        <w:tc>
          <w:tcPr>
            <w:tcW w:w="4060" w:type="dxa"/>
          </w:tcPr>
          <w:p w14:paraId="765C8C6A" w14:textId="77777777" w:rsidR="00DA1C4D" w:rsidRPr="00E76D89" w:rsidRDefault="00DA1C4D" w:rsidP="00715992">
            <w:pPr>
              <w:jc w:val="center"/>
              <w:rPr>
                <w:rFonts w:eastAsia="Times New Roman" w:cs="Times New Roman"/>
                <w:bCs/>
                <w:szCs w:val="24"/>
              </w:rPr>
            </w:pPr>
          </w:p>
        </w:tc>
        <w:tc>
          <w:tcPr>
            <w:tcW w:w="1701" w:type="dxa"/>
          </w:tcPr>
          <w:p w14:paraId="5783BE2F" w14:textId="77777777" w:rsidR="00DA1C4D" w:rsidRPr="00E76D89" w:rsidRDefault="00DA1C4D" w:rsidP="00715992">
            <w:pPr>
              <w:jc w:val="center"/>
              <w:rPr>
                <w:rFonts w:eastAsia="Times New Roman" w:cs="Times New Roman"/>
                <w:bCs/>
                <w:szCs w:val="24"/>
              </w:rPr>
            </w:pPr>
          </w:p>
        </w:tc>
        <w:tc>
          <w:tcPr>
            <w:tcW w:w="1701" w:type="dxa"/>
          </w:tcPr>
          <w:p w14:paraId="7423FEB1" w14:textId="77777777" w:rsidR="00DA1C4D" w:rsidRPr="00E76D89" w:rsidRDefault="00DA1C4D" w:rsidP="00715992">
            <w:pPr>
              <w:jc w:val="center"/>
              <w:rPr>
                <w:rFonts w:eastAsia="Times New Roman" w:cs="Times New Roman"/>
                <w:bCs/>
                <w:szCs w:val="24"/>
              </w:rPr>
            </w:pPr>
          </w:p>
        </w:tc>
      </w:tr>
      <w:tr w:rsidR="00DA1C4D" w:rsidRPr="00E76D89" w14:paraId="306CF09D" w14:textId="77777777" w:rsidTr="00715992">
        <w:tc>
          <w:tcPr>
            <w:tcW w:w="1010" w:type="dxa"/>
          </w:tcPr>
          <w:p w14:paraId="19A9F3E3" w14:textId="77777777" w:rsidR="00DA1C4D" w:rsidRPr="00E76D89" w:rsidRDefault="00DA1C4D" w:rsidP="00715992">
            <w:pPr>
              <w:jc w:val="center"/>
              <w:rPr>
                <w:rFonts w:eastAsia="Times New Roman" w:cs="Times New Roman"/>
                <w:bCs/>
                <w:szCs w:val="24"/>
              </w:rPr>
            </w:pPr>
          </w:p>
        </w:tc>
        <w:tc>
          <w:tcPr>
            <w:tcW w:w="4060" w:type="dxa"/>
          </w:tcPr>
          <w:p w14:paraId="27FE1772" w14:textId="77777777" w:rsidR="00DA1C4D" w:rsidRPr="00E76D89" w:rsidRDefault="00DA1C4D" w:rsidP="00715992">
            <w:pPr>
              <w:jc w:val="center"/>
              <w:rPr>
                <w:rFonts w:eastAsia="Times New Roman" w:cs="Times New Roman"/>
                <w:bCs/>
                <w:szCs w:val="24"/>
              </w:rPr>
            </w:pPr>
          </w:p>
        </w:tc>
        <w:tc>
          <w:tcPr>
            <w:tcW w:w="1701" w:type="dxa"/>
          </w:tcPr>
          <w:p w14:paraId="59D62AEF" w14:textId="77777777" w:rsidR="00DA1C4D" w:rsidRPr="00E76D89" w:rsidRDefault="00DA1C4D" w:rsidP="00715992">
            <w:pPr>
              <w:jc w:val="center"/>
              <w:rPr>
                <w:rFonts w:eastAsia="Times New Roman" w:cs="Times New Roman"/>
                <w:bCs/>
                <w:szCs w:val="24"/>
              </w:rPr>
            </w:pPr>
          </w:p>
        </w:tc>
        <w:tc>
          <w:tcPr>
            <w:tcW w:w="1701" w:type="dxa"/>
          </w:tcPr>
          <w:p w14:paraId="0839E759" w14:textId="77777777" w:rsidR="00DA1C4D" w:rsidRPr="00E76D89" w:rsidRDefault="00DA1C4D" w:rsidP="00715992">
            <w:pPr>
              <w:jc w:val="center"/>
              <w:rPr>
                <w:rFonts w:eastAsia="Times New Roman" w:cs="Times New Roman"/>
                <w:bCs/>
                <w:szCs w:val="24"/>
              </w:rPr>
            </w:pPr>
          </w:p>
        </w:tc>
      </w:tr>
      <w:tr w:rsidR="00DA1C4D" w:rsidRPr="00E76D89" w14:paraId="5355F9E1" w14:textId="77777777" w:rsidTr="00715992">
        <w:tc>
          <w:tcPr>
            <w:tcW w:w="1010" w:type="dxa"/>
          </w:tcPr>
          <w:p w14:paraId="5E57821D" w14:textId="77777777" w:rsidR="00DA1C4D" w:rsidRPr="00E76D89" w:rsidRDefault="00DA1C4D" w:rsidP="00715992">
            <w:pPr>
              <w:jc w:val="center"/>
              <w:rPr>
                <w:rFonts w:eastAsia="Times New Roman" w:cs="Times New Roman"/>
                <w:bCs/>
                <w:szCs w:val="24"/>
              </w:rPr>
            </w:pPr>
          </w:p>
        </w:tc>
        <w:tc>
          <w:tcPr>
            <w:tcW w:w="4060" w:type="dxa"/>
          </w:tcPr>
          <w:p w14:paraId="5E276C86" w14:textId="77777777" w:rsidR="00DA1C4D" w:rsidRPr="00E76D89" w:rsidRDefault="00DA1C4D" w:rsidP="00715992">
            <w:pPr>
              <w:jc w:val="center"/>
              <w:rPr>
                <w:rFonts w:eastAsia="Times New Roman" w:cs="Times New Roman"/>
                <w:bCs/>
                <w:szCs w:val="24"/>
              </w:rPr>
            </w:pPr>
          </w:p>
        </w:tc>
        <w:tc>
          <w:tcPr>
            <w:tcW w:w="1701" w:type="dxa"/>
          </w:tcPr>
          <w:p w14:paraId="297B304A" w14:textId="77777777" w:rsidR="00DA1C4D" w:rsidRPr="00E76D89" w:rsidRDefault="00DA1C4D" w:rsidP="00715992">
            <w:pPr>
              <w:jc w:val="center"/>
              <w:rPr>
                <w:rFonts w:eastAsia="Times New Roman" w:cs="Times New Roman"/>
                <w:bCs/>
                <w:szCs w:val="24"/>
              </w:rPr>
            </w:pPr>
          </w:p>
        </w:tc>
        <w:tc>
          <w:tcPr>
            <w:tcW w:w="1701" w:type="dxa"/>
          </w:tcPr>
          <w:p w14:paraId="75F85807" w14:textId="77777777" w:rsidR="00DA1C4D" w:rsidRPr="00E76D89" w:rsidRDefault="00DA1C4D" w:rsidP="00715992">
            <w:pPr>
              <w:jc w:val="center"/>
              <w:rPr>
                <w:rFonts w:eastAsia="Times New Roman" w:cs="Times New Roman"/>
                <w:bCs/>
                <w:szCs w:val="24"/>
              </w:rPr>
            </w:pPr>
          </w:p>
        </w:tc>
      </w:tr>
      <w:tr w:rsidR="00DA1C4D" w:rsidRPr="00E76D89" w14:paraId="73A26721" w14:textId="77777777" w:rsidTr="00715992">
        <w:tc>
          <w:tcPr>
            <w:tcW w:w="1010" w:type="dxa"/>
          </w:tcPr>
          <w:p w14:paraId="246017F6" w14:textId="77777777" w:rsidR="00DA1C4D" w:rsidRPr="00E76D89" w:rsidRDefault="00DA1C4D" w:rsidP="00715992">
            <w:pPr>
              <w:jc w:val="center"/>
              <w:rPr>
                <w:rFonts w:eastAsia="Times New Roman" w:cs="Times New Roman"/>
                <w:bCs/>
                <w:szCs w:val="24"/>
              </w:rPr>
            </w:pPr>
          </w:p>
        </w:tc>
        <w:tc>
          <w:tcPr>
            <w:tcW w:w="4060" w:type="dxa"/>
          </w:tcPr>
          <w:p w14:paraId="15840F70" w14:textId="77777777" w:rsidR="00DA1C4D" w:rsidRPr="00E76D89" w:rsidRDefault="00DA1C4D" w:rsidP="00715992">
            <w:pPr>
              <w:jc w:val="center"/>
              <w:rPr>
                <w:rFonts w:eastAsia="Times New Roman" w:cs="Times New Roman"/>
                <w:bCs/>
                <w:szCs w:val="24"/>
              </w:rPr>
            </w:pPr>
          </w:p>
        </w:tc>
        <w:tc>
          <w:tcPr>
            <w:tcW w:w="1701" w:type="dxa"/>
          </w:tcPr>
          <w:p w14:paraId="0650F1B7" w14:textId="77777777" w:rsidR="00DA1C4D" w:rsidRPr="00E76D89" w:rsidRDefault="00DA1C4D" w:rsidP="00715992">
            <w:pPr>
              <w:jc w:val="center"/>
              <w:rPr>
                <w:rFonts w:eastAsia="Times New Roman" w:cs="Times New Roman"/>
                <w:bCs/>
                <w:szCs w:val="24"/>
              </w:rPr>
            </w:pPr>
          </w:p>
        </w:tc>
        <w:tc>
          <w:tcPr>
            <w:tcW w:w="1701" w:type="dxa"/>
          </w:tcPr>
          <w:p w14:paraId="6A55AB88" w14:textId="77777777" w:rsidR="00DA1C4D" w:rsidRPr="00E76D89" w:rsidRDefault="00DA1C4D" w:rsidP="00715992">
            <w:pPr>
              <w:jc w:val="center"/>
              <w:rPr>
                <w:rFonts w:eastAsia="Times New Roman" w:cs="Times New Roman"/>
                <w:bCs/>
                <w:szCs w:val="24"/>
              </w:rPr>
            </w:pPr>
          </w:p>
        </w:tc>
      </w:tr>
      <w:tr w:rsidR="00DA1C4D" w:rsidRPr="00E76D89" w14:paraId="260F59B8" w14:textId="77777777" w:rsidTr="00715992">
        <w:tc>
          <w:tcPr>
            <w:tcW w:w="1010" w:type="dxa"/>
          </w:tcPr>
          <w:p w14:paraId="385B5E51" w14:textId="77777777" w:rsidR="00DA1C4D" w:rsidRPr="00E76D89" w:rsidRDefault="00DA1C4D" w:rsidP="00715992">
            <w:pPr>
              <w:jc w:val="center"/>
              <w:rPr>
                <w:rFonts w:eastAsia="Times New Roman" w:cs="Times New Roman"/>
                <w:bCs/>
                <w:szCs w:val="24"/>
              </w:rPr>
            </w:pPr>
          </w:p>
        </w:tc>
        <w:tc>
          <w:tcPr>
            <w:tcW w:w="4060" w:type="dxa"/>
          </w:tcPr>
          <w:p w14:paraId="243E10AF" w14:textId="77777777" w:rsidR="00DA1C4D" w:rsidRPr="00E76D89" w:rsidRDefault="00DA1C4D" w:rsidP="00715992">
            <w:pPr>
              <w:jc w:val="center"/>
              <w:rPr>
                <w:rFonts w:eastAsia="Times New Roman" w:cs="Times New Roman"/>
                <w:bCs/>
                <w:szCs w:val="24"/>
              </w:rPr>
            </w:pPr>
          </w:p>
        </w:tc>
        <w:tc>
          <w:tcPr>
            <w:tcW w:w="1701" w:type="dxa"/>
          </w:tcPr>
          <w:p w14:paraId="7C12D972" w14:textId="77777777" w:rsidR="00DA1C4D" w:rsidRPr="00E76D89" w:rsidRDefault="00DA1C4D" w:rsidP="00715992">
            <w:pPr>
              <w:jc w:val="center"/>
              <w:rPr>
                <w:rFonts w:eastAsia="Times New Roman" w:cs="Times New Roman"/>
                <w:bCs/>
                <w:szCs w:val="24"/>
              </w:rPr>
            </w:pPr>
          </w:p>
        </w:tc>
        <w:tc>
          <w:tcPr>
            <w:tcW w:w="1701" w:type="dxa"/>
          </w:tcPr>
          <w:p w14:paraId="7A2CDC60" w14:textId="77777777" w:rsidR="00DA1C4D" w:rsidRPr="00E76D89" w:rsidRDefault="00DA1C4D" w:rsidP="00715992">
            <w:pPr>
              <w:jc w:val="center"/>
              <w:rPr>
                <w:rFonts w:eastAsia="Times New Roman" w:cs="Times New Roman"/>
                <w:bCs/>
                <w:szCs w:val="24"/>
              </w:rPr>
            </w:pPr>
          </w:p>
        </w:tc>
      </w:tr>
      <w:tr w:rsidR="00DA1C4D" w:rsidRPr="00E76D89" w14:paraId="5A8CCE9A" w14:textId="77777777" w:rsidTr="00715992">
        <w:tc>
          <w:tcPr>
            <w:tcW w:w="1010" w:type="dxa"/>
          </w:tcPr>
          <w:p w14:paraId="35F1B1A6" w14:textId="77777777" w:rsidR="00DA1C4D" w:rsidRPr="00E76D89" w:rsidRDefault="00DA1C4D" w:rsidP="00715992">
            <w:pPr>
              <w:jc w:val="center"/>
              <w:rPr>
                <w:rFonts w:eastAsia="Times New Roman" w:cs="Times New Roman"/>
                <w:bCs/>
                <w:szCs w:val="24"/>
              </w:rPr>
            </w:pPr>
          </w:p>
        </w:tc>
        <w:tc>
          <w:tcPr>
            <w:tcW w:w="4060" w:type="dxa"/>
          </w:tcPr>
          <w:p w14:paraId="143903ED" w14:textId="77777777" w:rsidR="00DA1C4D" w:rsidRPr="00E76D89" w:rsidRDefault="00DA1C4D" w:rsidP="00715992">
            <w:pPr>
              <w:jc w:val="center"/>
              <w:rPr>
                <w:rFonts w:eastAsia="Times New Roman" w:cs="Times New Roman"/>
                <w:bCs/>
                <w:szCs w:val="24"/>
              </w:rPr>
            </w:pPr>
          </w:p>
        </w:tc>
        <w:tc>
          <w:tcPr>
            <w:tcW w:w="1701" w:type="dxa"/>
          </w:tcPr>
          <w:p w14:paraId="6A584DAC" w14:textId="77777777" w:rsidR="00DA1C4D" w:rsidRPr="00E76D89" w:rsidRDefault="00DA1C4D" w:rsidP="00715992">
            <w:pPr>
              <w:jc w:val="center"/>
              <w:rPr>
                <w:rFonts w:eastAsia="Times New Roman" w:cs="Times New Roman"/>
                <w:bCs/>
                <w:szCs w:val="24"/>
              </w:rPr>
            </w:pPr>
          </w:p>
        </w:tc>
        <w:tc>
          <w:tcPr>
            <w:tcW w:w="1701" w:type="dxa"/>
          </w:tcPr>
          <w:p w14:paraId="58A8B0A0" w14:textId="77777777" w:rsidR="00DA1C4D" w:rsidRPr="00E76D89" w:rsidRDefault="00DA1C4D" w:rsidP="00715992">
            <w:pPr>
              <w:jc w:val="center"/>
              <w:rPr>
                <w:rFonts w:eastAsia="Times New Roman" w:cs="Times New Roman"/>
                <w:bCs/>
                <w:szCs w:val="24"/>
              </w:rPr>
            </w:pPr>
          </w:p>
        </w:tc>
      </w:tr>
      <w:tr w:rsidR="00DA1C4D" w:rsidRPr="00E76D89" w14:paraId="2331E164" w14:textId="77777777" w:rsidTr="00715992">
        <w:tc>
          <w:tcPr>
            <w:tcW w:w="1010" w:type="dxa"/>
          </w:tcPr>
          <w:p w14:paraId="66DEDA09" w14:textId="77777777" w:rsidR="00DA1C4D" w:rsidRPr="00E76D89" w:rsidRDefault="00DA1C4D" w:rsidP="00715992">
            <w:pPr>
              <w:jc w:val="center"/>
              <w:rPr>
                <w:rFonts w:eastAsia="Times New Roman" w:cs="Times New Roman"/>
                <w:bCs/>
                <w:szCs w:val="24"/>
              </w:rPr>
            </w:pPr>
          </w:p>
        </w:tc>
        <w:tc>
          <w:tcPr>
            <w:tcW w:w="4060" w:type="dxa"/>
          </w:tcPr>
          <w:p w14:paraId="0E5F8149" w14:textId="77777777" w:rsidR="00DA1C4D" w:rsidRPr="00E76D89" w:rsidRDefault="00DA1C4D" w:rsidP="00715992">
            <w:pPr>
              <w:jc w:val="center"/>
              <w:rPr>
                <w:rFonts w:eastAsia="Times New Roman" w:cs="Times New Roman"/>
                <w:bCs/>
                <w:szCs w:val="24"/>
              </w:rPr>
            </w:pPr>
          </w:p>
        </w:tc>
        <w:tc>
          <w:tcPr>
            <w:tcW w:w="1701" w:type="dxa"/>
          </w:tcPr>
          <w:p w14:paraId="00EF8439" w14:textId="77777777" w:rsidR="00DA1C4D" w:rsidRPr="00E76D89" w:rsidRDefault="00DA1C4D" w:rsidP="00715992">
            <w:pPr>
              <w:jc w:val="center"/>
              <w:rPr>
                <w:rFonts w:eastAsia="Times New Roman" w:cs="Times New Roman"/>
                <w:bCs/>
                <w:szCs w:val="24"/>
              </w:rPr>
            </w:pPr>
          </w:p>
        </w:tc>
        <w:tc>
          <w:tcPr>
            <w:tcW w:w="1701" w:type="dxa"/>
          </w:tcPr>
          <w:p w14:paraId="7FB022BE" w14:textId="77777777" w:rsidR="00DA1C4D" w:rsidRPr="00E76D89" w:rsidRDefault="00DA1C4D" w:rsidP="00715992">
            <w:pPr>
              <w:jc w:val="center"/>
              <w:rPr>
                <w:rFonts w:eastAsia="Times New Roman" w:cs="Times New Roman"/>
                <w:bCs/>
                <w:szCs w:val="24"/>
              </w:rPr>
            </w:pPr>
          </w:p>
        </w:tc>
      </w:tr>
      <w:tr w:rsidR="00DA1C4D" w:rsidRPr="00E76D89" w14:paraId="45480DD8" w14:textId="77777777" w:rsidTr="00715992">
        <w:tc>
          <w:tcPr>
            <w:tcW w:w="1010" w:type="dxa"/>
          </w:tcPr>
          <w:p w14:paraId="4BA07CD7" w14:textId="77777777" w:rsidR="00DA1C4D" w:rsidRPr="00E76D89" w:rsidRDefault="00DA1C4D" w:rsidP="00715992">
            <w:pPr>
              <w:jc w:val="center"/>
              <w:rPr>
                <w:rFonts w:eastAsia="Times New Roman" w:cs="Times New Roman"/>
                <w:bCs/>
                <w:szCs w:val="24"/>
              </w:rPr>
            </w:pPr>
          </w:p>
        </w:tc>
        <w:tc>
          <w:tcPr>
            <w:tcW w:w="4060" w:type="dxa"/>
          </w:tcPr>
          <w:p w14:paraId="66E210D4" w14:textId="77777777" w:rsidR="00DA1C4D" w:rsidRPr="00E76D89" w:rsidRDefault="00DA1C4D" w:rsidP="00715992">
            <w:pPr>
              <w:jc w:val="center"/>
              <w:rPr>
                <w:rFonts w:eastAsia="Times New Roman" w:cs="Times New Roman"/>
                <w:bCs/>
                <w:szCs w:val="24"/>
              </w:rPr>
            </w:pPr>
          </w:p>
        </w:tc>
        <w:tc>
          <w:tcPr>
            <w:tcW w:w="1701" w:type="dxa"/>
          </w:tcPr>
          <w:p w14:paraId="09AC9539" w14:textId="77777777" w:rsidR="00DA1C4D" w:rsidRPr="00E76D89" w:rsidRDefault="00DA1C4D" w:rsidP="00715992">
            <w:pPr>
              <w:jc w:val="center"/>
              <w:rPr>
                <w:rFonts w:eastAsia="Times New Roman" w:cs="Times New Roman"/>
                <w:bCs/>
                <w:szCs w:val="24"/>
              </w:rPr>
            </w:pPr>
          </w:p>
        </w:tc>
        <w:tc>
          <w:tcPr>
            <w:tcW w:w="1701" w:type="dxa"/>
          </w:tcPr>
          <w:p w14:paraId="3CE55704" w14:textId="77777777" w:rsidR="00DA1C4D" w:rsidRPr="00E76D89" w:rsidRDefault="00DA1C4D" w:rsidP="00715992">
            <w:pPr>
              <w:jc w:val="center"/>
              <w:rPr>
                <w:rFonts w:eastAsia="Times New Roman" w:cs="Times New Roman"/>
                <w:bCs/>
                <w:szCs w:val="24"/>
              </w:rPr>
            </w:pPr>
          </w:p>
        </w:tc>
      </w:tr>
    </w:tbl>
    <w:p w14:paraId="6D7893DC" w14:textId="2ACBAC39" w:rsidR="00DA1C4D" w:rsidRPr="003F0068" w:rsidRDefault="00DA1C4D" w:rsidP="003C29C2">
      <w:pPr>
        <w:shd w:val="clear" w:color="auto" w:fill="FFFFFF"/>
        <w:jc w:val="both"/>
        <w:rPr>
          <w:rFonts w:eastAsia="Times New Roman" w:cs="Times New Roman"/>
          <w:b/>
          <w:bCs/>
          <w:szCs w:val="24"/>
        </w:rPr>
      </w:pPr>
      <w:r w:rsidRPr="003F0068">
        <w:rPr>
          <w:rFonts w:eastAsia="Times New Roman" w:cs="Times New Roman"/>
          <w:szCs w:val="24"/>
        </w:rPr>
        <w:t>* Atzīmē, ja iesniegumu iesniedz iestāde, kas ir konsolidācijas grupas mātes</w:t>
      </w:r>
      <w:r w:rsidR="00886D23">
        <w:rPr>
          <w:rFonts w:eastAsia="Times New Roman" w:cs="Times New Roman"/>
          <w:szCs w:val="24"/>
        </w:rPr>
        <w:t xml:space="preserve"> </w:t>
      </w:r>
      <w:r w:rsidR="00886D23" w:rsidRPr="00886D23">
        <w:rPr>
          <w:rFonts w:eastAsia="Times New Roman" w:cs="Times New Roman"/>
          <w:szCs w:val="24"/>
        </w:rPr>
        <w:t>sabiedrība, un iesniegumā minētas vairākas iestādes.</w:t>
      </w:r>
    </w:p>
    <w:p w14:paraId="7BA35191" w14:textId="77777777" w:rsidR="00DA1C4D" w:rsidRPr="0080294D" w:rsidRDefault="00DA1C4D" w:rsidP="00DA1C4D">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DA1C4D" w14:paraId="3BBA72F9" w14:textId="77777777" w:rsidTr="00715992">
        <w:tc>
          <w:tcPr>
            <w:tcW w:w="4928" w:type="dxa"/>
            <w:vAlign w:val="bottom"/>
          </w:tcPr>
          <w:p w14:paraId="437D31C5" w14:textId="2410E866" w:rsidR="00DA1C4D" w:rsidRDefault="005872CF" w:rsidP="00715992">
            <w:pPr>
              <w:pStyle w:val="NoSpacing"/>
              <w:ind w:left="-107"/>
              <w:rPr>
                <w:rFonts w:cs="Times New Roman"/>
              </w:rPr>
            </w:pPr>
            <w:sdt>
              <w:sdtPr>
                <w:rPr>
                  <w:rFonts w:cs="Times New Roman"/>
                </w:rPr>
                <w:alias w:val="Amats"/>
                <w:tag w:val="Amats"/>
                <w:id w:val="-1510904042"/>
                <w:placeholder>
                  <w:docPart w:val="26ADBCFFD33B41F3844A16B1CA89596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B46CB">
                  <w:rPr>
                    <w:rFonts w:cs="Times New Roman"/>
                  </w:rPr>
                  <w:t>Latvijas Bankas prezidents</w:t>
                </w:r>
              </w:sdtContent>
            </w:sdt>
          </w:p>
        </w:tc>
        <w:sdt>
          <w:sdtPr>
            <w:rPr>
              <w:rFonts w:cs="Times New Roman"/>
            </w:rPr>
            <w:alias w:val="V. Uzvārds"/>
            <w:tag w:val="V. Uzvārds"/>
            <w:id w:val="-179667080"/>
            <w:placeholder>
              <w:docPart w:val="33CBB58367864BEF9ED57F9EABCE03B7"/>
            </w:placeholder>
          </w:sdtPr>
          <w:sdtEndPr/>
          <w:sdtContent>
            <w:sdt>
              <w:sdtPr>
                <w:rPr>
                  <w:rFonts w:cs="Times New Roman"/>
                </w:rPr>
                <w:alias w:val="V. Uzvārds"/>
                <w:tag w:val="V. Uzvārds"/>
                <w:id w:val="-531726408"/>
                <w:placeholder>
                  <w:docPart w:val="A785ED0607844008984BB4DCAA688A32"/>
                </w:placeholder>
              </w:sdtPr>
              <w:sdtEndPr/>
              <w:sdtContent>
                <w:tc>
                  <w:tcPr>
                    <w:tcW w:w="3792" w:type="dxa"/>
                    <w:vAlign w:val="bottom"/>
                  </w:tcPr>
                  <w:p w14:paraId="34EB236A" w14:textId="0AB02EFD" w:rsidR="00DA1C4D" w:rsidRDefault="00BB46CB" w:rsidP="00715992">
                    <w:pPr>
                      <w:pStyle w:val="NoSpacing"/>
                      <w:ind w:right="-111"/>
                      <w:jc w:val="right"/>
                      <w:rPr>
                        <w:rFonts w:cs="Times New Roman"/>
                      </w:rPr>
                    </w:pPr>
                    <w:r>
                      <w:rPr>
                        <w:rFonts w:cs="Times New Roman"/>
                      </w:rPr>
                      <w:t>M. Kazāks</w:t>
                    </w:r>
                  </w:p>
                </w:tc>
              </w:sdtContent>
            </w:sdt>
          </w:sdtContent>
        </w:sdt>
      </w:tr>
    </w:tbl>
    <w:p w14:paraId="7AD98FA6" w14:textId="77777777" w:rsidR="00DA1C4D" w:rsidRDefault="00DA1C4D" w:rsidP="00DA1C4D">
      <w:pPr>
        <w:rPr>
          <w:rFonts w:cs="Times New Roman"/>
          <w:szCs w:val="24"/>
        </w:rPr>
      </w:pPr>
    </w:p>
    <w:p w14:paraId="0768C14E" w14:textId="77777777" w:rsidR="00DA1C4D" w:rsidRDefault="00DA1C4D" w:rsidP="00DA1C4D">
      <w:pPr>
        <w:spacing w:after="200" w:line="276" w:lineRule="auto"/>
        <w:rPr>
          <w:rFonts w:cs="Times New Roman"/>
          <w:szCs w:val="24"/>
        </w:rPr>
      </w:pPr>
      <w:r>
        <w:rPr>
          <w:rFonts w:cs="Times New Roman"/>
          <w:szCs w:val="24"/>
        </w:rPr>
        <w:br w:type="page"/>
      </w:r>
    </w:p>
    <w:p w14:paraId="1909D985" w14:textId="5228B662" w:rsidR="006D395C" w:rsidRPr="004F29B1" w:rsidRDefault="00051649" w:rsidP="006D395C">
      <w:pPr>
        <w:pStyle w:val="NApielikums"/>
      </w:pPr>
      <w:r>
        <w:lastRenderedPageBreak/>
        <w:t>3</w:t>
      </w:r>
      <w:r w:rsidR="006D395C" w:rsidRPr="004F29B1">
        <w:t>.</w:t>
      </w:r>
      <w:r w:rsidR="009312C9">
        <w:t> </w:t>
      </w:r>
      <w:r w:rsidR="006D395C" w:rsidRPr="004F29B1">
        <w:t>pielikums</w:t>
      </w:r>
    </w:p>
    <w:p w14:paraId="29EA8E2C" w14:textId="77777777" w:rsidR="006D395C" w:rsidRPr="00E2086E" w:rsidRDefault="005872CF" w:rsidP="006D395C">
      <w:pPr>
        <w:pStyle w:val="NApielikums"/>
      </w:pPr>
      <w:sdt>
        <w:sdtPr>
          <w:id w:val="32932755"/>
          <w:placeholder>
            <w:docPart w:val="77459603864D490D82BDD9C25CCEA317"/>
          </w:placeholder>
          <w:showingPlcHdr/>
        </w:sdtPr>
        <w:sdtEndPr/>
        <w:sdtContent>
          <w:r w:rsidR="00937AA2">
            <w:t xml:space="preserve">Latvijas Bankas </w:t>
          </w:r>
        </w:sdtContent>
      </w:sdt>
      <w:sdt>
        <w:sdtPr>
          <w:id w:val="25448168"/>
          <w:placeholder>
            <w:docPart w:val="A1420ADF95704DFBB4F1A2ED8936CE74"/>
          </w:placeholder>
          <w:showingPlcHdr/>
        </w:sdtPr>
        <w:sdtEndPr/>
        <w:sdtContent>
          <w:r w:rsidR="006D395C" w:rsidRPr="00723141">
            <w:rPr>
              <w:rStyle w:val="PlaceholderText"/>
            </w:rPr>
            <w:t>[datums]</w:t>
          </w:r>
        </w:sdtContent>
      </w:sdt>
    </w:p>
    <w:p w14:paraId="265CF312" w14:textId="77777777" w:rsidR="006D395C" w:rsidRPr="004F29B1" w:rsidRDefault="005872CF" w:rsidP="006D395C">
      <w:pPr>
        <w:pStyle w:val="NApielikums"/>
      </w:pPr>
      <w:sdt>
        <w:sdtPr>
          <w:id w:val="32932782"/>
          <w:placeholder>
            <w:docPart w:val="4DAE775C253D48B5809F51B83DE99A18"/>
          </w:placeholder>
          <w:showingPlcHdr/>
        </w:sdtPr>
        <w:sdtEndPr/>
        <w:sdtContent>
          <w:r w:rsidR="00937AA2">
            <w:t xml:space="preserve">noteikumiem </w:t>
          </w:r>
        </w:sdtContent>
      </w:sdt>
      <w:sdt>
        <w:sdtPr>
          <w:id w:val="25448110"/>
          <w:placeholder>
            <w:docPart w:val="F1D640FDD2EE4C419E6053C94586A0D9"/>
          </w:placeholder>
          <w:showingPlcHdr/>
        </w:sdtPr>
        <w:sdtEndPr/>
        <w:sdtContent>
          <w:r w:rsidR="006D395C">
            <w:t>Nr.</w:t>
          </w:r>
          <w:r w:rsidR="007F4A16">
            <w:t xml:space="preserve"> </w:t>
          </w:r>
        </w:sdtContent>
      </w:sdt>
      <w:sdt>
        <w:sdtPr>
          <w:id w:val="25448136"/>
          <w:placeholder>
            <w:docPart w:val="3AF722AFBE1A49EFAF7E1F18C4F60E56"/>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8D4BA3FDCA46462CACBC62AF0A50A730"/>
        </w:placeholder>
      </w:sdtPr>
      <w:sdtEndPr/>
      <w:sdtContent>
        <w:p w14:paraId="56E5BF25" w14:textId="20773312" w:rsidR="006D395C" w:rsidRDefault="00DA1C4D" w:rsidP="00FD1231">
          <w:pPr>
            <w:spacing w:before="240"/>
            <w:jc w:val="center"/>
            <w:rPr>
              <w:rFonts w:cs="Times New Roman"/>
              <w:b/>
              <w:color w:val="000000" w:themeColor="text1"/>
              <w:szCs w:val="24"/>
            </w:rPr>
          </w:pPr>
          <w:r w:rsidRPr="00DA1C4D">
            <w:rPr>
              <w:rFonts w:cs="Times New Roman"/>
              <w:b/>
              <w:color w:val="000000" w:themeColor="text1"/>
              <w:szCs w:val="24"/>
            </w:rPr>
            <w:t>Iekšējās metodes, pieejas vai modeļa izmantošana</w:t>
          </w:r>
          <w:r w:rsidR="00661FD4">
            <w:rPr>
              <w:rFonts w:cs="Times New Roman"/>
              <w:b/>
              <w:color w:val="000000" w:themeColor="text1"/>
              <w:szCs w:val="24"/>
            </w:rPr>
            <w:t>i</w:t>
          </w:r>
          <w:r w:rsidRPr="00DA1C4D">
            <w:rPr>
              <w:rFonts w:cs="Times New Roman"/>
              <w:b/>
              <w:color w:val="000000" w:themeColor="text1"/>
              <w:szCs w:val="24"/>
            </w:rPr>
            <w:t xml:space="preserve"> pašu kapitāla prasību aprēķin</w:t>
          </w:r>
          <w:r w:rsidR="00473716">
            <w:rPr>
              <w:rFonts w:cs="Times New Roman"/>
              <w:b/>
              <w:color w:val="000000" w:themeColor="text1"/>
              <w:szCs w:val="24"/>
            </w:rPr>
            <w:t>ā</w:t>
          </w:r>
          <w:r w:rsidRPr="00DA1C4D">
            <w:rPr>
              <w:rFonts w:cs="Times New Roman"/>
              <w:b/>
              <w:color w:val="000000" w:themeColor="text1"/>
              <w:szCs w:val="24"/>
            </w:rPr>
            <w:t xml:space="preserve"> noteikto prasību atbilstības pašnovērtējums</w:t>
          </w:r>
        </w:p>
      </w:sdtContent>
    </w:sdt>
    <w:p w14:paraId="31FC638B" w14:textId="77777777" w:rsidR="00DA1C4D" w:rsidRDefault="00DA1C4D" w:rsidP="00DA1C4D"/>
    <w:p w14:paraId="5523C43A" w14:textId="2A5C4CD5" w:rsidR="00DA1C4D" w:rsidRDefault="00DA1C4D" w:rsidP="00DA1C4D">
      <w:r>
        <w:t>_______________________________________</w:t>
      </w:r>
    </w:p>
    <w:p w14:paraId="582BD6F6" w14:textId="77777777" w:rsidR="00DA1C4D" w:rsidRDefault="00DA1C4D" w:rsidP="00DA1C4D">
      <w:pPr>
        <w:ind w:firstLine="720"/>
        <w:rPr>
          <w:sz w:val="22"/>
        </w:rPr>
      </w:pPr>
      <w:r>
        <w:rPr>
          <w:sz w:val="22"/>
        </w:rPr>
        <w:t>(iestādes nosaukums)</w:t>
      </w:r>
    </w:p>
    <w:p w14:paraId="1F413DB8" w14:textId="0548F72B" w:rsidR="00DA1C4D" w:rsidRDefault="00DA1C4D" w:rsidP="00DA1C4D">
      <w:pPr>
        <w:pStyle w:val="Header"/>
        <w:tabs>
          <w:tab w:val="clear" w:pos="4153"/>
          <w:tab w:val="clear" w:pos="8306"/>
        </w:tabs>
        <w:rPr>
          <w:sz w:val="22"/>
        </w:rPr>
      </w:pPr>
      <w:r>
        <w:t>_________________________________</w:t>
      </w:r>
      <w:r w:rsidR="008762D7">
        <w:t>______</w:t>
      </w:r>
    </w:p>
    <w:p w14:paraId="24E98F3E" w14:textId="77777777" w:rsidR="00DA1C4D" w:rsidRDefault="00DA1C4D" w:rsidP="00CC432C">
      <w:pPr>
        <w:ind w:firstLine="284"/>
        <w:jc w:val="both"/>
        <w:rPr>
          <w:sz w:val="22"/>
        </w:rPr>
      </w:pPr>
      <w:r>
        <w:rPr>
          <w:sz w:val="22"/>
        </w:rPr>
        <w:t>(pašnovērtējuma veikšanas datums)</w:t>
      </w:r>
    </w:p>
    <w:p w14:paraId="4AEF99F0" w14:textId="77777777" w:rsidR="00DA1C4D" w:rsidRDefault="00DA1C4D" w:rsidP="00DA1C4D">
      <w:pPr>
        <w:rPr>
          <w:b/>
          <w:bCs/>
        </w:rPr>
      </w:pPr>
    </w:p>
    <w:p w14:paraId="58CD1C63" w14:textId="0EBC69F1" w:rsidR="00DA1C4D" w:rsidRPr="0065350E" w:rsidRDefault="00DA1C4D" w:rsidP="00464CF7">
      <w:pPr>
        <w:pStyle w:val="ListParagraph"/>
        <w:numPr>
          <w:ilvl w:val="0"/>
          <w:numId w:val="9"/>
        </w:numPr>
        <w:tabs>
          <w:tab w:val="left" w:pos="284"/>
        </w:tabs>
        <w:ind w:left="0" w:firstLine="0"/>
      </w:pPr>
      <w:r w:rsidRPr="00DA1C4D">
        <w:rPr>
          <w:b/>
          <w:bCs/>
        </w:rPr>
        <w:t>Atbilstība Regulas Nr. 575/2013 prasībām</w:t>
      </w:r>
    </w:p>
    <w:p w14:paraId="4FC6E7F1" w14:textId="77777777" w:rsidR="00DA1C4D" w:rsidRDefault="00DA1C4D" w:rsidP="00DA1C4D">
      <w:pPr>
        <w:rPr>
          <w:b/>
          <w:bCs/>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2"/>
        <w:gridCol w:w="4605"/>
        <w:gridCol w:w="2142"/>
      </w:tblGrid>
      <w:tr w:rsidR="00CC432C" w:rsidRPr="00CC432C" w14:paraId="167F39E8" w14:textId="77777777" w:rsidTr="00CC432C">
        <w:trPr>
          <w:trHeight w:val="272"/>
        </w:trPr>
        <w:tc>
          <w:tcPr>
            <w:tcW w:w="5000" w:type="pct"/>
            <w:gridSpan w:val="3"/>
            <w:tcBorders>
              <w:top w:val="single" w:sz="8" w:space="0" w:color="auto"/>
              <w:bottom w:val="single" w:sz="8" w:space="0" w:color="auto"/>
              <w:right w:val="single" w:sz="8" w:space="0" w:color="auto"/>
            </w:tcBorders>
          </w:tcPr>
          <w:p w14:paraId="1CBCEA8F" w14:textId="20240863" w:rsidR="00DA1C4D" w:rsidRPr="00CC432C" w:rsidRDefault="00DA1C4D" w:rsidP="00CC432C">
            <w:pPr>
              <w:rPr>
                <w:sz w:val="20"/>
              </w:rPr>
            </w:pPr>
            <w:r w:rsidRPr="00CC432C">
              <w:rPr>
                <w:sz w:val="20"/>
              </w:rPr>
              <w:t>Atbilstoš</w:t>
            </w:r>
            <w:r w:rsidR="00464CF7" w:rsidRPr="00CC432C">
              <w:rPr>
                <w:sz w:val="20"/>
              </w:rPr>
              <w:t>ai</w:t>
            </w:r>
            <w:r w:rsidRPr="00CC432C">
              <w:rPr>
                <w:sz w:val="20"/>
              </w:rPr>
              <w:t>s Regulas Nr.</w:t>
            </w:r>
            <w:r w:rsidR="009312C9" w:rsidRPr="00CC432C">
              <w:rPr>
                <w:sz w:val="20"/>
              </w:rPr>
              <w:t> </w:t>
            </w:r>
            <w:r w:rsidRPr="00CC432C">
              <w:rPr>
                <w:sz w:val="20"/>
              </w:rPr>
              <w:t xml:space="preserve">575/2013 panta teksts: </w:t>
            </w:r>
          </w:p>
        </w:tc>
      </w:tr>
      <w:tr w:rsidR="00CC432C" w:rsidRPr="00CC432C" w14:paraId="469B118F" w14:textId="77777777" w:rsidTr="00CC432C">
        <w:trPr>
          <w:trHeight w:val="254"/>
        </w:trPr>
        <w:tc>
          <w:tcPr>
            <w:tcW w:w="1031" w:type="pct"/>
            <w:tcBorders>
              <w:top w:val="single" w:sz="8" w:space="0" w:color="auto"/>
              <w:bottom w:val="single" w:sz="8" w:space="0" w:color="auto"/>
            </w:tcBorders>
          </w:tcPr>
          <w:p w14:paraId="29DD3779" w14:textId="77777777" w:rsidR="00DA1C4D" w:rsidRPr="00CC432C" w:rsidRDefault="00DA1C4D" w:rsidP="00CC432C">
            <w:pPr>
              <w:jc w:val="center"/>
              <w:rPr>
                <w:sz w:val="20"/>
              </w:rPr>
            </w:pPr>
            <w:r w:rsidRPr="00CC432C">
              <w:rPr>
                <w:sz w:val="20"/>
              </w:rPr>
              <w:t>Panta Nr.</w:t>
            </w:r>
          </w:p>
        </w:tc>
        <w:tc>
          <w:tcPr>
            <w:tcW w:w="3969" w:type="pct"/>
            <w:gridSpan w:val="2"/>
            <w:tcBorders>
              <w:top w:val="single" w:sz="8" w:space="0" w:color="auto"/>
              <w:bottom w:val="single" w:sz="8" w:space="0" w:color="auto"/>
              <w:right w:val="single" w:sz="8" w:space="0" w:color="auto"/>
            </w:tcBorders>
          </w:tcPr>
          <w:p w14:paraId="26A5EDA8" w14:textId="77777777" w:rsidR="00DA1C4D" w:rsidRPr="00CC432C" w:rsidRDefault="00DA1C4D" w:rsidP="00CC432C">
            <w:pPr>
              <w:jc w:val="center"/>
              <w:rPr>
                <w:sz w:val="20"/>
              </w:rPr>
            </w:pPr>
            <w:r w:rsidRPr="00CC432C">
              <w:rPr>
                <w:sz w:val="20"/>
              </w:rPr>
              <w:t>Panta (panta daļas) teksts</w:t>
            </w:r>
          </w:p>
        </w:tc>
      </w:tr>
      <w:tr w:rsidR="00CC432C" w:rsidRPr="00CC432C" w14:paraId="20B5844A" w14:textId="77777777" w:rsidTr="00FD1231">
        <w:trPr>
          <w:trHeight w:val="805"/>
        </w:trPr>
        <w:tc>
          <w:tcPr>
            <w:tcW w:w="1031" w:type="pct"/>
            <w:tcBorders>
              <w:top w:val="single" w:sz="8" w:space="0" w:color="auto"/>
              <w:bottom w:val="single" w:sz="8" w:space="0" w:color="auto"/>
            </w:tcBorders>
            <w:vAlign w:val="center"/>
          </w:tcPr>
          <w:p w14:paraId="45FD7862" w14:textId="77777777" w:rsidR="00DA1C4D" w:rsidRPr="00CC432C" w:rsidRDefault="00DA1C4D" w:rsidP="00715992">
            <w:pPr>
              <w:jc w:val="center"/>
              <w:rPr>
                <w:sz w:val="20"/>
              </w:rPr>
            </w:pPr>
          </w:p>
          <w:p w14:paraId="280034D9" w14:textId="77777777" w:rsidR="00DA1C4D" w:rsidRPr="00CC432C" w:rsidRDefault="00DA1C4D" w:rsidP="00715992">
            <w:pPr>
              <w:jc w:val="center"/>
              <w:rPr>
                <w:sz w:val="20"/>
              </w:rPr>
            </w:pPr>
          </w:p>
          <w:p w14:paraId="2AF83C3B" w14:textId="67BC2A5E" w:rsidR="00DA1C4D" w:rsidRPr="00CC432C" w:rsidRDefault="00DA1C4D" w:rsidP="00715992">
            <w:pPr>
              <w:jc w:val="center"/>
              <w:rPr>
                <w:sz w:val="20"/>
              </w:rPr>
            </w:pPr>
          </w:p>
          <w:p w14:paraId="102B5D48" w14:textId="77777777" w:rsidR="00DA1C4D" w:rsidRPr="00CC432C" w:rsidRDefault="00DA1C4D" w:rsidP="00715992">
            <w:pPr>
              <w:jc w:val="center"/>
              <w:rPr>
                <w:sz w:val="20"/>
              </w:rPr>
            </w:pPr>
          </w:p>
          <w:p w14:paraId="6AA64F52" w14:textId="77777777" w:rsidR="00DA1C4D" w:rsidRPr="00CC432C" w:rsidRDefault="00DA1C4D" w:rsidP="00715992">
            <w:pPr>
              <w:jc w:val="center"/>
              <w:rPr>
                <w:sz w:val="20"/>
              </w:rPr>
            </w:pPr>
          </w:p>
        </w:tc>
        <w:tc>
          <w:tcPr>
            <w:tcW w:w="3969" w:type="pct"/>
            <w:gridSpan w:val="2"/>
            <w:tcBorders>
              <w:top w:val="single" w:sz="8" w:space="0" w:color="auto"/>
              <w:bottom w:val="single" w:sz="8" w:space="0" w:color="auto"/>
              <w:right w:val="single" w:sz="8" w:space="0" w:color="auto"/>
            </w:tcBorders>
            <w:vAlign w:val="center"/>
          </w:tcPr>
          <w:p w14:paraId="093DF786" w14:textId="38B24D43" w:rsidR="00DA1C4D" w:rsidRPr="00CC432C" w:rsidRDefault="00DA1C4D" w:rsidP="00715992">
            <w:pPr>
              <w:jc w:val="center"/>
              <w:rPr>
                <w:sz w:val="20"/>
              </w:rPr>
            </w:pPr>
          </w:p>
          <w:p w14:paraId="294D9763" w14:textId="77777777" w:rsidR="00DA1C4D" w:rsidRPr="00CC432C" w:rsidRDefault="00DA1C4D" w:rsidP="00715992">
            <w:pPr>
              <w:jc w:val="center"/>
              <w:rPr>
                <w:sz w:val="20"/>
              </w:rPr>
            </w:pPr>
          </w:p>
        </w:tc>
      </w:tr>
      <w:tr w:rsidR="00CC432C" w:rsidRPr="00CC432C" w14:paraId="2F801184" w14:textId="77777777" w:rsidTr="00FD1231">
        <w:trPr>
          <w:trHeight w:val="526"/>
        </w:trPr>
        <w:tc>
          <w:tcPr>
            <w:tcW w:w="1031" w:type="pct"/>
            <w:tcBorders>
              <w:top w:val="single" w:sz="8" w:space="0" w:color="auto"/>
              <w:bottom w:val="single" w:sz="8" w:space="0" w:color="auto"/>
            </w:tcBorders>
          </w:tcPr>
          <w:p w14:paraId="6EA0BDC2" w14:textId="77777777" w:rsidR="00DA1C4D" w:rsidRPr="00CC432C" w:rsidRDefault="00DA1C4D" w:rsidP="00833A05">
            <w:pPr>
              <w:jc w:val="center"/>
              <w:rPr>
                <w:sz w:val="20"/>
              </w:rPr>
            </w:pPr>
            <w:r w:rsidRPr="00CC432C">
              <w:rPr>
                <w:sz w:val="20"/>
              </w:rPr>
              <w:t xml:space="preserve">Atbilstības </w:t>
            </w:r>
            <w:proofErr w:type="spellStart"/>
            <w:r w:rsidRPr="00CC432C">
              <w:rPr>
                <w:sz w:val="20"/>
              </w:rPr>
              <w:t>izvērtējums</w:t>
            </w:r>
            <w:proofErr w:type="spellEnd"/>
            <w:r w:rsidRPr="00CC432C">
              <w:rPr>
                <w:sz w:val="20"/>
              </w:rPr>
              <w:t>*</w:t>
            </w:r>
          </w:p>
        </w:tc>
        <w:tc>
          <w:tcPr>
            <w:tcW w:w="2709" w:type="pct"/>
            <w:tcBorders>
              <w:top w:val="single" w:sz="8" w:space="0" w:color="auto"/>
              <w:bottom w:val="single" w:sz="8" w:space="0" w:color="auto"/>
            </w:tcBorders>
          </w:tcPr>
          <w:p w14:paraId="279CA221" w14:textId="77777777" w:rsidR="00DA1C4D" w:rsidRPr="00CC432C" w:rsidRDefault="00DA1C4D" w:rsidP="00833A05">
            <w:pPr>
              <w:jc w:val="center"/>
              <w:rPr>
                <w:sz w:val="20"/>
              </w:rPr>
            </w:pPr>
            <w:r w:rsidRPr="00CC432C">
              <w:rPr>
                <w:sz w:val="20"/>
              </w:rPr>
              <w:t>Vērtējuma pamatojums</w:t>
            </w:r>
          </w:p>
        </w:tc>
        <w:tc>
          <w:tcPr>
            <w:tcW w:w="1260" w:type="pct"/>
            <w:tcBorders>
              <w:top w:val="single" w:sz="8" w:space="0" w:color="auto"/>
              <w:bottom w:val="single" w:sz="8" w:space="0" w:color="auto"/>
              <w:right w:val="single" w:sz="8" w:space="0" w:color="auto"/>
            </w:tcBorders>
          </w:tcPr>
          <w:p w14:paraId="3F04A022" w14:textId="2B4AD982" w:rsidR="00DA1C4D" w:rsidRPr="00CC432C" w:rsidRDefault="00DA1C4D" w:rsidP="00833A05">
            <w:pPr>
              <w:jc w:val="center"/>
              <w:rPr>
                <w:sz w:val="20"/>
              </w:rPr>
            </w:pPr>
            <w:r w:rsidRPr="00CC432C">
              <w:rPr>
                <w:sz w:val="20"/>
              </w:rPr>
              <w:t>Atsauce uz iestādes dokumentiem, norādot atbilstošo punktu</w:t>
            </w:r>
          </w:p>
        </w:tc>
      </w:tr>
      <w:tr w:rsidR="00CC432C" w:rsidRPr="00CC432C" w14:paraId="2A2D4D62" w14:textId="77777777" w:rsidTr="00FD1231">
        <w:trPr>
          <w:trHeight w:val="272"/>
        </w:trPr>
        <w:tc>
          <w:tcPr>
            <w:tcW w:w="1031" w:type="pct"/>
            <w:tcBorders>
              <w:bottom w:val="single" w:sz="8" w:space="0" w:color="auto"/>
            </w:tcBorders>
            <w:vAlign w:val="center"/>
          </w:tcPr>
          <w:p w14:paraId="5F2CD4A3" w14:textId="77777777" w:rsidR="00DA1C4D" w:rsidRPr="00CC432C" w:rsidRDefault="00DA1C4D" w:rsidP="00715992">
            <w:pPr>
              <w:jc w:val="center"/>
              <w:rPr>
                <w:sz w:val="20"/>
              </w:rPr>
            </w:pPr>
          </w:p>
        </w:tc>
        <w:tc>
          <w:tcPr>
            <w:tcW w:w="2709" w:type="pct"/>
            <w:tcBorders>
              <w:bottom w:val="single" w:sz="8" w:space="0" w:color="auto"/>
            </w:tcBorders>
            <w:vAlign w:val="center"/>
          </w:tcPr>
          <w:p w14:paraId="55E64954" w14:textId="77777777" w:rsidR="00DA1C4D" w:rsidRPr="00CC432C" w:rsidRDefault="00DA1C4D" w:rsidP="00715992">
            <w:pPr>
              <w:jc w:val="center"/>
              <w:rPr>
                <w:sz w:val="20"/>
              </w:rPr>
            </w:pPr>
          </w:p>
        </w:tc>
        <w:tc>
          <w:tcPr>
            <w:tcW w:w="1260" w:type="pct"/>
            <w:tcBorders>
              <w:bottom w:val="single" w:sz="8" w:space="0" w:color="auto"/>
              <w:right w:val="single" w:sz="8" w:space="0" w:color="auto"/>
            </w:tcBorders>
            <w:vAlign w:val="center"/>
          </w:tcPr>
          <w:p w14:paraId="7E980CBB" w14:textId="77777777" w:rsidR="00DA1C4D" w:rsidRPr="00CC432C" w:rsidRDefault="00DA1C4D" w:rsidP="00715992">
            <w:pPr>
              <w:jc w:val="center"/>
              <w:rPr>
                <w:sz w:val="20"/>
              </w:rPr>
            </w:pPr>
          </w:p>
        </w:tc>
      </w:tr>
    </w:tbl>
    <w:p w14:paraId="26FE6E5D" w14:textId="0CC741DC" w:rsidR="00DA1C4D" w:rsidRDefault="00DA1C4D" w:rsidP="00DA1C4D">
      <w:pPr>
        <w:pStyle w:val="BodyText3"/>
      </w:pPr>
      <w:r w:rsidRPr="008762D7">
        <w:t xml:space="preserve">* Atbilst, neatbilst, daļēji atbilst, nav piemērojams. Iestāde izvērtē un </w:t>
      </w:r>
      <w:bookmarkStart w:id="10" w:name="OLE_LINK3"/>
      <w:r w:rsidRPr="008762D7">
        <w:t>aprakst</w:t>
      </w:r>
      <w:r w:rsidR="008762D7" w:rsidRPr="008762D7">
        <w:t>a</w:t>
      </w:r>
      <w:bookmarkEnd w:id="10"/>
      <w:r w:rsidRPr="008762D7">
        <w:t xml:space="preserve"> atbilstību kritērijam, pamatojoties uz iekšējiem dokumentiem</w:t>
      </w:r>
      <w:r w:rsidR="001B07D9" w:rsidRPr="008762D7">
        <w:t xml:space="preserve"> (piemēram, </w:t>
      </w:r>
      <w:r w:rsidRPr="008762D7">
        <w:t>politikām, procedūrām, pārskatiem</w:t>
      </w:r>
      <w:r w:rsidR="001B07D9" w:rsidRPr="008762D7">
        <w:t>)</w:t>
      </w:r>
      <w:r w:rsidRPr="008762D7">
        <w:t>.</w:t>
      </w:r>
    </w:p>
    <w:p w14:paraId="09DC9D63" w14:textId="77777777" w:rsidR="00DA1C4D" w:rsidRDefault="00DA1C4D" w:rsidP="00DA1C4D">
      <w:pPr>
        <w:pStyle w:val="BodyText3"/>
      </w:pPr>
    </w:p>
    <w:p w14:paraId="603B0FE5" w14:textId="7519E76F" w:rsidR="00DA1C4D" w:rsidRPr="00DA1C4D" w:rsidRDefault="00DA1C4D" w:rsidP="00464CF7">
      <w:pPr>
        <w:pStyle w:val="ListParagraph"/>
        <w:numPr>
          <w:ilvl w:val="0"/>
          <w:numId w:val="9"/>
        </w:numPr>
        <w:tabs>
          <w:tab w:val="left" w:pos="284"/>
        </w:tabs>
        <w:ind w:left="0" w:firstLine="0"/>
        <w:rPr>
          <w:b/>
          <w:vertAlign w:val="superscript"/>
        </w:rPr>
      </w:pPr>
      <w:r w:rsidRPr="00DA1C4D">
        <w:rPr>
          <w:b/>
          <w:bCs/>
        </w:rPr>
        <w:t>Atbilstība citām regulējošajām prasībām (</w:t>
      </w:r>
      <w:r w:rsidRPr="00DA1C4D">
        <w:rPr>
          <w:b/>
        </w:rPr>
        <w:t>piemēram, regulējoš</w:t>
      </w:r>
      <w:r w:rsidR="00C905B2">
        <w:rPr>
          <w:b/>
        </w:rPr>
        <w:t>iem</w:t>
      </w:r>
      <w:r w:rsidRPr="00DA1C4D">
        <w:rPr>
          <w:b/>
        </w:rPr>
        <w:t xml:space="preserve"> tehnisk</w:t>
      </w:r>
      <w:r w:rsidR="001B07D9">
        <w:rPr>
          <w:b/>
        </w:rPr>
        <w:t>ajiem</w:t>
      </w:r>
      <w:r w:rsidRPr="00DA1C4D">
        <w:rPr>
          <w:b/>
        </w:rPr>
        <w:t xml:space="preserve"> standart</w:t>
      </w:r>
      <w:r w:rsidR="001B07D9">
        <w:rPr>
          <w:b/>
        </w:rPr>
        <w:t>iem</w:t>
      </w:r>
      <w:r w:rsidRPr="00DA1C4D">
        <w:rPr>
          <w:b/>
        </w:rPr>
        <w:t>, k</w:t>
      </w:r>
      <w:r w:rsidR="00CC432C">
        <w:rPr>
          <w:b/>
        </w:rPr>
        <w:t>uri</w:t>
      </w:r>
      <w:r w:rsidRPr="00DA1C4D">
        <w:rPr>
          <w:b/>
        </w:rPr>
        <w:t xml:space="preserve"> izstrādāti, pamatojoties uz Regulā Nr. 575/2013 ietvertajiem deleģējumiem), kas attiecināmas uz konkrēto iekšējo metodi, pieeju vai modeli</w:t>
      </w:r>
    </w:p>
    <w:p w14:paraId="54DD9BDB" w14:textId="77777777" w:rsidR="00DA1C4D" w:rsidRDefault="00DA1C4D" w:rsidP="00DA1C4D">
      <w:pPr>
        <w:rPr>
          <w:b/>
          <w:bCs/>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4765"/>
        <w:gridCol w:w="2368"/>
      </w:tblGrid>
      <w:tr w:rsidR="00DA1C4D" w14:paraId="277F8A54" w14:textId="77777777" w:rsidTr="00CC432C">
        <w:trPr>
          <w:trHeight w:val="264"/>
        </w:trPr>
        <w:tc>
          <w:tcPr>
            <w:tcW w:w="5000" w:type="pct"/>
            <w:gridSpan w:val="3"/>
            <w:tcBorders>
              <w:top w:val="single" w:sz="8" w:space="0" w:color="auto"/>
              <w:bottom w:val="single" w:sz="8" w:space="0" w:color="auto"/>
              <w:right w:val="single" w:sz="8" w:space="0" w:color="auto"/>
            </w:tcBorders>
          </w:tcPr>
          <w:p w14:paraId="54B10E54" w14:textId="77777777" w:rsidR="00DA1C4D" w:rsidRDefault="00DA1C4D" w:rsidP="00CC432C">
            <w:pPr>
              <w:rPr>
                <w:sz w:val="20"/>
              </w:rPr>
            </w:pPr>
            <w:r>
              <w:rPr>
                <w:sz w:val="20"/>
              </w:rPr>
              <w:t xml:space="preserve">Atbilstošā regulējuma pilns nosaukums: </w:t>
            </w:r>
          </w:p>
        </w:tc>
      </w:tr>
      <w:tr w:rsidR="00886D23" w14:paraId="325B2F3B" w14:textId="77777777" w:rsidTr="00FD1231">
        <w:trPr>
          <w:trHeight w:val="247"/>
        </w:trPr>
        <w:tc>
          <w:tcPr>
            <w:tcW w:w="5000" w:type="pct"/>
            <w:gridSpan w:val="3"/>
            <w:tcBorders>
              <w:top w:val="single" w:sz="8" w:space="0" w:color="auto"/>
              <w:bottom w:val="single" w:sz="8" w:space="0" w:color="auto"/>
              <w:right w:val="single" w:sz="8" w:space="0" w:color="auto"/>
            </w:tcBorders>
            <w:vAlign w:val="center"/>
          </w:tcPr>
          <w:p w14:paraId="640BC396" w14:textId="77777777" w:rsidR="00886D23" w:rsidRDefault="00886D23" w:rsidP="00715992">
            <w:pPr>
              <w:rPr>
                <w:sz w:val="20"/>
              </w:rPr>
            </w:pPr>
          </w:p>
        </w:tc>
      </w:tr>
      <w:tr w:rsidR="00DA1C4D" w14:paraId="589F2587" w14:textId="77777777" w:rsidTr="00CC432C">
        <w:trPr>
          <w:trHeight w:val="247"/>
        </w:trPr>
        <w:tc>
          <w:tcPr>
            <w:tcW w:w="5000" w:type="pct"/>
            <w:gridSpan w:val="3"/>
            <w:tcBorders>
              <w:top w:val="single" w:sz="8" w:space="0" w:color="auto"/>
              <w:bottom w:val="single" w:sz="8" w:space="0" w:color="auto"/>
              <w:right w:val="single" w:sz="8" w:space="0" w:color="auto"/>
            </w:tcBorders>
          </w:tcPr>
          <w:p w14:paraId="62EA7BE0" w14:textId="77777777" w:rsidR="00DA1C4D" w:rsidRDefault="00DA1C4D" w:rsidP="00CC432C">
            <w:pPr>
              <w:rPr>
                <w:sz w:val="20"/>
              </w:rPr>
            </w:pPr>
            <w:r>
              <w:rPr>
                <w:sz w:val="20"/>
              </w:rPr>
              <w:t xml:space="preserve">Atbilstošā regulējuma teksts: </w:t>
            </w:r>
          </w:p>
        </w:tc>
      </w:tr>
      <w:tr w:rsidR="00DA1C4D" w14:paraId="7F1C054A" w14:textId="77777777" w:rsidTr="00CC432C">
        <w:trPr>
          <w:trHeight w:val="264"/>
        </w:trPr>
        <w:tc>
          <w:tcPr>
            <w:tcW w:w="804" w:type="pct"/>
            <w:tcBorders>
              <w:top w:val="single" w:sz="8" w:space="0" w:color="auto"/>
              <w:bottom w:val="single" w:sz="8" w:space="0" w:color="auto"/>
            </w:tcBorders>
          </w:tcPr>
          <w:p w14:paraId="6C6F8E1F" w14:textId="77777777" w:rsidR="00DA1C4D" w:rsidRDefault="00DA1C4D" w:rsidP="00CC432C">
            <w:pPr>
              <w:jc w:val="center"/>
              <w:rPr>
                <w:sz w:val="20"/>
              </w:rPr>
            </w:pPr>
            <w:r>
              <w:rPr>
                <w:sz w:val="20"/>
              </w:rPr>
              <w:t>Panta Nr.</w:t>
            </w:r>
          </w:p>
        </w:tc>
        <w:tc>
          <w:tcPr>
            <w:tcW w:w="4196" w:type="pct"/>
            <w:gridSpan w:val="2"/>
            <w:tcBorders>
              <w:top w:val="single" w:sz="8" w:space="0" w:color="auto"/>
              <w:bottom w:val="single" w:sz="8" w:space="0" w:color="auto"/>
              <w:right w:val="single" w:sz="8" w:space="0" w:color="auto"/>
            </w:tcBorders>
          </w:tcPr>
          <w:p w14:paraId="0EAC328D" w14:textId="77777777" w:rsidR="00DA1C4D" w:rsidRDefault="00DA1C4D" w:rsidP="00CC432C">
            <w:pPr>
              <w:jc w:val="center"/>
              <w:rPr>
                <w:sz w:val="20"/>
              </w:rPr>
            </w:pPr>
            <w:r>
              <w:rPr>
                <w:sz w:val="20"/>
              </w:rPr>
              <w:t>Panta (panta daļas) teksts</w:t>
            </w:r>
          </w:p>
        </w:tc>
      </w:tr>
      <w:tr w:rsidR="00DA1C4D" w14:paraId="54261D81" w14:textId="77777777" w:rsidTr="00FD1231">
        <w:trPr>
          <w:trHeight w:val="573"/>
        </w:trPr>
        <w:tc>
          <w:tcPr>
            <w:tcW w:w="804" w:type="pct"/>
            <w:tcBorders>
              <w:top w:val="single" w:sz="8" w:space="0" w:color="auto"/>
              <w:bottom w:val="single" w:sz="8" w:space="0" w:color="auto"/>
            </w:tcBorders>
            <w:vAlign w:val="center"/>
          </w:tcPr>
          <w:p w14:paraId="7103DF51" w14:textId="77777777" w:rsidR="00DA1C4D" w:rsidRDefault="00DA1C4D" w:rsidP="00715992">
            <w:pPr>
              <w:jc w:val="center"/>
              <w:rPr>
                <w:sz w:val="20"/>
              </w:rPr>
            </w:pPr>
          </w:p>
          <w:p w14:paraId="3C9B14F2" w14:textId="3BCAF9E9" w:rsidR="00DA1C4D" w:rsidRDefault="00DA1C4D" w:rsidP="00715992">
            <w:pPr>
              <w:jc w:val="center"/>
              <w:rPr>
                <w:sz w:val="20"/>
              </w:rPr>
            </w:pPr>
          </w:p>
          <w:p w14:paraId="247F5EC2" w14:textId="77777777" w:rsidR="00DA1C4D" w:rsidRDefault="00DA1C4D" w:rsidP="00715992">
            <w:pPr>
              <w:jc w:val="center"/>
              <w:rPr>
                <w:sz w:val="20"/>
              </w:rPr>
            </w:pPr>
          </w:p>
          <w:p w14:paraId="4562FFF5" w14:textId="77777777" w:rsidR="00DA1C4D" w:rsidRDefault="00DA1C4D" w:rsidP="00715992">
            <w:pPr>
              <w:jc w:val="center"/>
              <w:rPr>
                <w:sz w:val="20"/>
              </w:rPr>
            </w:pPr>
          </w:p>
        </w:tc>
        <w:tc>
          <w:tcPr>
            <w:tcW w:w="4196" w:type="pct"/>
            <w:gridSpan w:val="2"/>
            <w:tcBorders>
              <w:top w:val="single" w:sz="8" w:space="0" w:color="auto"/>
              <w:bottom w:val="single" w:sz="8" w:space="0" w:color="auto"/>
              <w:right w:val="single" w:sz="8" w:space="0" w:color="auto"/>
            </w:tcBorders>
            <w:vAlign w:val="center"/>
          </w:tcPr>
          <w:p w14:paraId="02023EC9" w14:textId="268D52AB" w:rsidR="00DA1C4D" w:rsidRDefault="00DA1C4D" w:rsidP="00715992">
            <w:pPr>
              <w:jc w:val="center"/>
              <w:rPr>
                <w:sz w:val="20"/>
              </w:rPr>
            </w:pPr>
          </w:p>
          <w:p w14:paraId="2B2F6443" w14:textId="77777777" w:rsidR="00DA1C4D" w:rsidRDefault="00DA1C4D" w:rsidP="00715992">
            <w:pPr>
              <w:jc w:val="center"/>
              <w:rPr>
                <w:sz w:val="20"/>
              </w:rPr>
            </w:pPr>
          </w:p>
        </w:tc>
      </w:tr>
      <w:tr w:rsidR="00DA1C4D" w14:paraId="5DBB5D23" w14:textId="77777777" w:rsidTr="00FD1231">
        <w:trPr>
          <w:trHeight w:val="760"/>
        </w:trPr>
        <w:tc>
          <w:tcPr>
            <w:tcW w:w="804" w:type="pct"/>
            <w:tcBorders>
              <w:top w:val="single" w:sz="8" w:space="0" w:color="auto"/>
              <w:bottom w:val="single" w:sz="8" w:space="0" w:color="auto"/>
            </w:tcBorders>
          </w:tcPr>
          <w:p w14:paraId="5546D36D" w14:textId="77777777" w:rsidR="00DA1C4D" w:rsidRDefault="00DA1C4D" w:rsidP="00515BD1">
            <w:pPr>
              <w:jc w:val="center"/>
              <w:rPr>
                <w:sz w:val="20"/>
              </w:rPr>
            </w:pPr>
            <w:r>
              <w:rPr>
                <w:sz w:val="20"/>
              </w:rPr>
              <w:t xml:space="preserve">Atbilstības </w:t>
            </w:r>
            <w:proofErr w:type="spellStart"/>
            <w:r>
              <w:rPr>
                <w:sz w:val="20"/>
              </w:rPr>
              <w:t>izvērtējums</w:t>
            </w:r>
            <w:proofErr w:type="spellEnd"/>
            <w:r>
              <w:rPr>
                <w:sz w:val="20"/>
              </w:rPr>
              <w:t>*</w:t>
            </w:r>
          </w:p>
        </w:tc>
        <w:tc>
          <w:tcPr>
            <w:tcW w:w="2803" w:type="pct"/>
            <w:tcBorders>
              <w:top w:val="single" w:sz="8" w:space="0" w:color="auto"/>
              <w:bottom w:val="single" w:sz="8" w:space="0" w:color="auto"/>
            </w:tcBorders>
          </w:tcPr>
          <w:p w14:paraId="1929D637" w14:textId="77777777" w:rsidR="00DA1C4D" w:rsidRDefault="00DA1C4D" w:rsidP="00515BD1">
            <w:pPr>
              <w:jc w:val="center"/>
              <w:rPr>
                <w:sz w:val="20"/>
              </w:rPr>
            </w:pPr>
            <w:r>
              <w:rPr>
                <w:sz w:val="20"/>
              </w:rPr>
              <w:t>Vērtējuma pamatojums</w:t>
            </w:r>
          </w:p>
        </w:tc>
        <w:tc>
          <w:tcPr>
            <w:tcW w:w="1394" w:type="pct"/>
            <w:tcBorders>
              <w:top w:val="single" w:sz="8" w:space="0" w:color="auto"/>
              <w:bottom w:val="single" w:sz="8" w:space="0" w:color="auto"/>
              <w:right w:val="single" w:sz="8" w:space="0" w:color="auto"/>
            </w:tcBorders>
          </w:tcPr>
          <w:p w14:paraId="750BB8BF" w14:textId="73932936" w:rsidR="00DA1C4D" w:rsidRDefault="00DA1C4D" w:rsidP="00515BD1">
            <w:pPr>
              <w:jc w:val="center"/>
              <w:rPr>
                <w:sz w:val="20"/>
              </w:rPr>
            </w:pPr>
            <w:r>
              <w:rPr>
                <w:sz w:val="20"/>
              </w:rPr>
              <w:t>Atsauce uz iestādes dokumentiem, norādot atbilstošo punktu</w:t>
            </w:r>
          </w:p>
        </w:tc>
      </w:tr>
      <w:tr w:rsidR="00DA1C4D" w14:paraId="5CB418F1" w14:textId="77777777" w:rsidTr="00FD1231">
        <w:trPr>
          <w:trHeight w:val="264"/>
        </w:trPr>
        <w:tc>
          <w:tcPr>
            <w:tcW w:w="804" w:type="pct"/>
            <w:tcBorders>
              <w:bottom w:val="single" w:sz="8" w:space="0" w:color="auto"/>
            </w:tcBorders>
            <w:vAlign w:val="center"/>
          </w:tcPr>
          <w:p w14:paraId="77F0FB53" w14:textId="77777777" w:rsidR="00DA1C4D" w:rsidRDefault="00DA1C4D" w:rsidP="00715992">
            <w:pPr>
              <w:jc w:val="center"/>
              <w:rPr>
                <w:sz w:val="20"/>
              </w:rPr>
            </w:pPr>
          </w:p>
        </w:tc>
        <w:tc>
          <w:tcPr>
            <w:tcW w:w="2803" w:type="pct"/>
            <w:tcBorders>
              <w:bottom w:val="single" w:sz="8" w:space="0" w:color="auto"/>
            </w:tcBorders>
            <w:vAlign w:val="center"/>
          </w:tcPr>
          <w:p w14:paraId="72E6A9C4" w14:textId="77777777" w:rsidR="00DA1C4D" w:rsidRDefault="00DA1C4D" w:rsidP="00715992">
            <w:pPr>
              <w:jc w:val="center"/>
              <w:rPr>
                <w:sz w:val="20"/>
              </w:rPr>
            </w:pPr>
          </w:p>
        </w:tc>
        <w:tc>
          <w:tcPr>
            <w:tcW w:w="1394" w:type="pct"/>
            <w:tcBorders>
              <w:bottom w:val="single" w:sz="8" w:space="0" w:color="auto"/>
              <w:right w:val="single" w:sz="8" w:space="0" w:color="auto"/>
            </w:tcBorders>
            <w:vAlign w:val="center"/>
          </w:tcPr>
          <w:p w14:paraId="160BC5E8" w14:textId="77777777" w:rsidR="00DA1C4D" w:rsidRDefault="00DA1C4D" w:rsidP="00715992">
            <w:pPr>
              <w:jc w:val="center"/>
              <w:rPr>
                <w:sz w:val="20"/>
              </w:rPr>
            </w:pPr>
          </w:p>
        </w:tc>
      </w:tr>
    </w:tbl>
    <w:p w14:paraId="042DB038" w14:textId="4242E347" w:rsidR="00DA1C4D" w:rsidRDefault="00DA1C4D" w:rsidP="00DA1C4D">
      <w:pPr>
        <w:pStyle w:val="BodyText3"/>
      </w:pPr>
      <w:r>
        <w:t>* Atbilst, neatbilst, daļēji atbilst, nav piemērojams. Iestāde izvērtē un aprakst</w:t>
      </w:r>
      <w:r w:rsidR="008762D7">
        <w:t>a</w:t>
      </w:r>
      <w:r>
        <w:t xml:space="preserve"> atbilstību </w:t>
      </w:r>
      <w:r w:rsidRPr="008762D7">
        <w:t>kritērijam, pamatojoties uz iekšējiem dokumentiem</w:t>
      </w:r>
      <w:r w:rsidR="001B07D9" w:rsidRPr="008762D7">
        <w:t xml:space="preserve"> (piemēram, </w:t>
      </w:r>
      <w:r w:rsidRPr="008762D7">
        <w:t>politikām, procedūrām, pārskatiem</w:t>
      </w:r>
      <w:r w:rsidR="001B07D9" w:rsidRPr="008762D7">
        <w:t>)</w:t>
      </w:r>
      <w:r w:rsidRPr="008762D7">
        <w:t>.</w:t>
      </w:r>
    </w:p>
    <w:p w14:paraId="67CDFF93" w14:textId="77777777" w:rsidR="00DA1C4D" w:rsidRDefault="00DA1C4D" w:rsidP="00DA1C4D">
      <w:pPr>
        <w:pStyle w:val="BodyText3"/>
        <w:rPr>
          <w:b/>
          <w:bCs/>
        </w:rPr>
      </w:pPr>
    </w:p>
    <w:p w14:paraId="40FEC243" w14:textId="77777777" w:rsidR="0080294D" w:rsidRPr="0080294D" w:rsidRDefault="00786020" w:rsidP="00786020">
      <w:pPr>
        <w:pStyle w:val="NApunkts1"/>
        <w:numPr>
          <w:ilvl w:val="0"/>
          <w:numId w:val="0"/>
        </w:numPr>
        <w:spacing w:before="480" w:after="48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75FD121F" w14:textId="77777777" w:rsidTr="005175F0">
        <w:tc>
          <w:tcPr>
            <w:tcW w:w="4798" w:type="dxa"/>
            <w:vAlign w:val="bottom"/>
          </w:tcPr>
          <w:p w14:paraId="086F5112" w14:textId="400C6A29" w:rsidR="006D395C" w:rsidRDefault="005872CF" w:rsidP="0080294D">
            <w:pPr>
              <w:pStyle w:val="NoSpacing"/>
              <w:ind w:left="-107"/>
              <w:rPr>
                <w:rFonts w:cs="Times New Roman"/>
              </w:rPr>
            </w:pPr>
            <w:sdt>
              <w:sdtPr>
                <w:rPr>
                  <w:rFonts w:cs="Times New Roman"/>
                </w:rPr>
                <w:alias w:val="Amats"/>
                <w:tag w:val="Amats"/>
                <w:id w:val="25448076"/>
                <w:placeholder>
                  <w:docPart w:val="196D75105D7E437CB65B4B8B7D36933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B46CB" w:rsidRPr="00245480">
                  <w:rPr>
                    <w:rFonts w:cs="Times New Roman"/>
                  </w:rPr>
                  <w:t>Latvijas Bankas prezidents</w:t>
                </w:r>
              </w:sdtContent>
            </w:sdt>
          </w:p>
        </w:tc>
        <w:sdt>
          <w:sdtPr>
            <w:rPr>
              <w:rFonts w:cs="Times New Roman"/>
            </w:rPr>
            <w:alias w:val="V. Uzvārds"/>
            <w:tag w:val="V. Uzvārds"/>
            <w:id w:val="25448077"/>
            <w:placeholder>
              <w:docPart w:val="3726B5FE722D426DB730E9BF17DBA2C3"/>
            </w:placeholder>
          </w:sdtPr>
          <w:sdtEndPr/>
          <w:sdtContent>
            <w:sdt>
              <w:sdtPr>
                <w:rPr>
                  <w:rFonts w:cs="Times New Roman"/>
                </w:rPr>
                <w:alias w:val="V. Uzvārds"/>
                <w:tag w:val="V. Uzvārds"/>
                <w:id w:val="290563368"/>
                <w:placeholder>
                  <w:docPart w:val="F084B6C71833438A885E6CF52B11320A"/>
                </w:placeholder>
              </w:sdtPr>
              <w:sdtEndPr/>
              <w:sdtContent>
                <w:tc>
                  <w:tcPr>
                    <w:tcW w:w="3706" w:type="dxa"/>
                    <w:vAlign w:val="bottom"/>
                  </w:tcPr>
                  <w:p w14:paraId="3185D304" w14:textId="30C6201E" w:rsidR="006D395C" w:rsidRDefault="00BB46CB" w:rsidP="00B661AA">
                    <w:pPr>
                      <w:pStyle w:val="NoSpacing"/>
                      <w:ind w:right="-111"/>
                      <w:jc w:val="right"/>
                      <w:rPr>
                        <w:rFonts w:cs="Times New Roman"/>
                      </w:rPr>
                    </w:pPr>
                    <w:r>
                      <w:rPr>
                        <w:rFonts w:cs="Times New Roman"/>
                      </w:rPr>
                      <w:t>M. Kazāks</w:t>
                    </w:r>
                  </w:p>
                </w:tc>
              </w:sdtContent>
            </w:sdt>
          </w:sdtContent>
        </w:sdt>
      </w:tr>
    </w:tbl>
    <w:p w14:paraId="76F17AC0" w14:textId="5216514B" w:rsidR="006D395C" w:rsidRDefault="006D395C">
      <w:pPr>
        <w:rPr>
          <w:rFonts w:cs="Times New Roman"/>
          <w:szCs w:val="24"/>
        </w:rPr>
      </w:pP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C4939" w14:textId="77777777" w:rsidR="0050678F" w:rsidRDefault="0050678F" w:rsidP="00AC4B00">
      <w:r>
        <w:separator/>
      </w:r>
    </w:p>
  </w:endnote>
  <w:endnote w:type="continuationSeparator" w:id="0">
    <w:p w14:paraId="31EBFA62" w14:textId="77777777" w:rsidR="0050678F" w:rsidRDefault="0050678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5B560" w14:textId="77777777" w:rsidR="0050678F" w:rsidRDefault="0050678F" w:rsidP="00AC4B00">
      <w:r>
        <w:separator/>
      </w:r>
    </w:p>
  </w:footnote>
  <w:footnote w:type="continuationSeparator" w:id="0">
    <w:p w14:paraId="5486A253" w14:textId="77777777" w:rsidR="0050678F" w:rsidRDefault="0050678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8EC3FA0"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CC404" w14:textId="77777777" w:rsidR="009C42A8" w:rsidRPr="009C42A8" w:rsidRDefault="0015056A" w:rsidP="00AA4809">
    <w:pPr>
      <w:pStyle w:val="Header"/>
      <w:spacing w:before="560"/>
      <w:jc w:val="center"/>
    </w:pPr>
    <w:r>
      <w:rPr>
        <w:noProof/>
      </w:rPr>
      <w:drawing>
        <wp:inline distT="0" distB="0" distL="0" distR="0" wp14:anchorId="730613AF" wp14:editId="4B2E25DF">
          <wp:extent cx="2087973" cy="737649"/>
          <wp:effectExtent l="19050" t="0" r="7527" b="0"/>
          <wp:docPr id="66191734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446FBB3F" wp14:editId="0D6F348F">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20D33"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4A2F70"/>
    <w:multiLevelType w:val="multilevel"/>
    <w:tmpl w:val="39E8C1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C780EC1"/>
    <w:multiLevelType w:val="hybridMultilevel"/>
    <w:tmpl w:val="F112F784"/>
    <w:lvl w:ilvl="0" w:tplc="0DA84D1E">
      <w:start w:val="1"/>
      <w:numFmt w:val="decimal"/>
      <w:lvlText w:val="%1."/>
      <w:lvlJc w:val="left"/>
      <w:pPr>
        <w:ind w:left="644"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6DA5D8C"/>
    <w:multiLevelType w:val="multilevel"/>
    <w:tmpl w:val="29E0BB12"/>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4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FBC1291"/>
    <w:multiLevelType w:val="hybridMultilevel"/>
    <w:tmpl w:val="164CE928"/>
    <w:lvl w:ilvl="0" w:tplc="427ACEF6">
      <w:start w:val="1"/>
      <w:numFmt w:val="decimal"/>
      <w:lvlText w:val="%1)"/>
      <w:lvlJc w:val="left"/>
      <w:pPr>
        <w:ind w:left="1020" w:hanging="360"/>
      </w:pPr>
    </w:lvl>
    <w:lvl w:ilvl="1" w:tplc="4DE819FE">
      <w:start w:val="1"/>
      <w:numFmt w:val="decimal"/>
      <w:lvlText w:val="%2)"/>
      <w:lvlJc w:val="left"/>
      <w:pPr>
        <w:ind w:left="1020" w:hanging="360"/>
      </w:pPr>
    </w:lvl>
    <w:lvl w:ilvl="2" w:tplc="A60EDBA0">
      <w:start w:val="1"/>
      <w:numFmt w:val="decimal"/>
      <w:lvlText w:val="%3)"/>
      <w:lvlJc w:val="left"/>
      <w:pPr>
        <w:ind w:left="1020" w:hanging="360"/>
      </w:pPr>
    </w:lvl>
    <w:lvl w:ilvl="3" w:tplc="48DA4B72">
      <w:start w:val="1"/>
      <w:numFmt w:val="decimal"/>
      <w:lvlText w:val="%4)"/>
      <w:lvlJc w:val="left"/>
      <w:pPr>
        <w:ind w:left="1020" w:hanging="360"/>
      </w:pPr>
    </w:lvl>
    <w:lvl w:ilvl="4" w:tplc="E03048AA">
      <w:start w:val="1"/>
      <w:numFmt w:val="decimal"/>
      <w:lvlText w:val="%5)"/>
      <w:lvlJc w:val="left"/>
      <w:pPr>
        <w:ind w:left="1020" w:hanging="360"/>
      </w:pPr>
    </w:lvl>
    <w:lvl w:ilvl="5" w:tplc="29D4F4B8">
      <w:start w:val="1"/>
      <w:numFmt w:val="decimal"/>
      <w:lvlText w:val="%6)"/>
      <w:lvlJc w:val="left"/>
      <w:pPr>
        <w:ind w:left="1020" w:hanging="360"/>
      </w:pPr>
    </w:lvl>
    <w:lvl w:ilvl="6" w:tplc="CD56D510">
      <w:start w:val="1"/>
      <w:numFmt w:val="decimal"/>
      <w:lvlText w:val="%7)"/>
      <w:lvlJc w:val="left"/>
      <w:pPr>
        <w:ind w:left="1020" w:hanging="360"/>
      </w:pPr>
    </w:lvl>
    <w:lvl w:ilvl="7" w:tplc="859E8418">
      <w:start w:val="1"/>
      <w:numFmt w:val="decimal"/>
      <w:lvlText w:val="%8)"/>
      <w:lvlJc w:val="left"/>
      <w:pPr>
        <w:ind w:left="1020" w:hanging="360"/>
      </w:pPr>
    </w:lvl>
    <w:lvl w:ilvl="8" w:tplc="3474BEB2">
      <w:start w:val="1"/>
      <w:numFmt w:val="decimal"/>
      <w:lvlText w:val="%9)"/>
      <w:lvlJc w:val="left"/>
      <w:pPr>
        <w:ind w:left="1020" w:hanging="360"/>
      </w:pPr>
    </w:lvl>
  </w:abstractNum>
  <w:num w:numId="1" w16cid:durableId="1875461937">
    <w:abstractNumId w:val="3"/>
  </w:num>
  <w:num w:numId="2" w16cid:durableId="1957129373">
    <w:abstractNumId w:val="4"/>
  </w:num>
  <w:num w:numId="3" w16cid:durableId="270669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516315644">
    <w:abstractNumId w:val="1"/>
  </w:num>
  <w:num w:numId="9" w16cid:durableId="1550417042">
    <w:abstractNumId w:val="2"/>
  </w:num>
  <w:num w:numId="10" w16cid:durableId="700282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78F"/>
    <w:rsid w:val="00003926"/>
    <w:rsid w:val="0000488F"/>
    <w:rsid w:val="00005320"/>
    <w:rsid w:val="0001049F"/>
    <w:rsid w:val="00011344"/>
    <w:rsid w:val="000160E3"/>
    <w:rsid w:val="00017C12"/>
    <w:rsid w:val="00020BCE"/>
    <w:rsid w:val="00027BC6"/>
    <w:rsid w:val="00032F04"/>
    <w:rsid w:val="00045FF2"/>
    <w:rsid w:val="00051649"/>
    <w:rsid w:val="00060D2F"/>
    <w:rsid w:val="00073766"/>
    <w:rsid w:val="00087C92"/>
    <w:rsid w:val="00095B4B"/>
    <w:rsid w:val="000973A6"/>
    <w:rsid w:val="00097BBA"/>
    <w:rsid w:val="000B04A6"/>
    <w:rsid w:val="000B41DB"/>
    <w:rsid w:val="000C26EF"/>
    <w:rsid w:val="000C32F3"/>
    <w:rsid w:val="000C6A7B"/>
    <w:rsid w:val="000D18A5"/>
    <w:rsid w:val="000E4379"/>
    <w:rsid w:val="000F32C2"/>
    <w:rsid w:val="000F332E"/>
    <w:rsid w:val="001026BB"/>
    <w:rsid w:val="00123001"/>
    <w:rsid w:val="00131E5C"/>
    <w:rsid w:val="001413BE"/>
    <w:rsid w:val="00145D4F"/>
    <w:rsid w:val="0015056A"/>
    <w:rsid w:val="00157644"/>
    <w:rsid w:val="0016036D"/>
    <w:rsid w:val="00163C67"/>
    <w:rsid w:val="00174E1F"/>
    <w:rsid w:val="00176A87"/>
    <w:rsid w:val="00197047"/>
    <w:rsid w:val="001B0476"/>
    <w:rsid w:val="001B07D9"/>
    <w:rsid w:val="001B5D7D"/>
    <w:rsid w:val="001F3BDD"/>
    <w:rsid w:val="002016F8"/>
    <w:rsid w:val="002058AD"/>
    <w:rsid w:val="00215938"/>
    <w:rsid w:val="0022060B"/>
    <w:rsid w:val="002220E9"/>
    <w:rsid w:val="00224989"/>
    <w:rsid w:val="0023463E"/>
    <w:rsid w:val="00243A10"/>
    <w:rsid w:val="0024650B"/>
    <w:rsid w:val="00246B1E"/>
    <w:rsid w:val="00263567"/>
    <w:rsid w:val="00265B7D"/>
    <w:rsid w:val="0026765A"/>
    <w:rsid w:val="00270EAE"/>
    <w:rsid w:val="002728B2"/>
    <w:rsid w:val="002946F2"/>
    <w:rsid w:val="002A6F15"/>
    <w:rsid w:val="002B5C53"/>
    <w:rsid w:val="002C08EB"/>
    <w:rsid w:val="002C6FD2"/>
    <w:rsid w:val="002D1990"/>
    <w:rsid w:val="002D3E01"/>
    <w:rsid w:val="002E27D0"/>
    <w:rsid w:val="002F6068"/>
    <w:rsid w:val="00301089"/>
    <w:rsid w:val="00330A82"/>
    <w:rsid w:val="00332D04"/>
    <w:rsid w:val="00334BEC"/>
    <w:rsid w:val="00357921"/>
    <w:rsid w:val="003646EC"/>
    <w:rsid w:val="003652BE"/>
    <w:rsid w:val="00366379"/>
    <w:rsid w:val="00372DD0"/>
    <w:rsid w:val="00373AEA"/>
    <w:rsid w:val="00384559"/>
    <w:rsid w:val="003C1EF2"/>
    <w:rsid w:val="003C29C2"/>
    <w:rsid w:val="003E0FBE"/>
    <w:rsid w:val="003E46F5"/>
    <w:rsid w:val="003E47EE"/>
    <w:rsid w:val="00402B09"/>
    <w:rsid w:val="00405DF6"/>
    <w:rsid w:val="004239C6"/>
    <w:rsid w:val="00430250"/>
    <w:rsid w:val="00440CAF"/>
    <w:rsid w:val="00442929"/>
    <w:rsid w:val="004570F5"/>
    <w:rsid w:val="00464CF7"/>
    <w:rsid w:val="00473716"/>
    <w:rsid w:val="0049510D"/>
    <w:rsid w:val="004A1DC5"/>
    <w:rsid w:val="004A46D7"/>
    <w:rsid w:val="004C2C1E"/>
    <w:rsid w:val="004C7DDD"/>
    <w:rsid w:val="004D6658"/>
    <w:rsid w:val="004E03FA"/>
    <w:rsid w:val="004E3633"/>
    <w:rsid w:val="004F0ACC"/>
    <w:rsid w:val="00503ED1"/>
    <w:rsid w:val="0050678F"/>
    <w:rsid w:val="00510C86"/>
    <w:rsid w:val="00515BD1"/>
    <w:rsid w:val="0051668E"/>
    <w:rsid w:val="005175F0"/>
    <w:rsid w:val="00535B61"/>
    <w:rsid w:val="0053695B"/>
    <w:rsid w:val="00540F98"/>
    <w:rsid w:val="0054550F"/>
    <w:rsid w:val="005456AC"/>
    <w:rsid w:val="00567796"/>
    <w:rsid w:val="00570448"/>
    <w:rsid w:val="00571F99"/>
    <w:rsid w:val="005778F7"/>
    <w:rsid w:val="005872CF"/>
    <w:rsid w:val="005A22DF"/>
    <w:rsid w:val="005B116D"/>
    <w:rsid w:val="005B6AF7"/>
    <w:rsid w:val="005B737F"/>
    <w:rsid w:val="005B7EE6"/>
    <w:rsid w:val="005C43B0"/>
    <w:rsid w:val="005C4F9F"/>
    <w:rsid w:val="005E298F"/>
    <w:rsid w:val="005E6095"/>
    <w:rsid w:val="005F325A"/>
    <w:rsid w:val="005F65BC"/>
    <w:rsid w:val="00607EB8"/>
    <w:rsid w:val="006122B9"/>
    <w:rsid w:val="00612C6D"/>
    <w:rsid w:val="00614EB0"/>
    <w:rsid w:val="00626D42"/>
    <w:rsid w:val="0064398B"/>
    <w:rsid w:val="00661FD4"/>
    <w:rsid w:val="006746E4"/>
    <w:rsid w:val="0069681B"/>
    <w:rsid w:val="006B3F31"/>
    <w:rsid w:val="006C06FD"/>
    <w:rsid w:val="006C7CF7"/>
    <w:rsid w:val="006D395C"/>
    <w:rsid w:val="006D5248"/>
    <w:rsid w:val="006E386F"/>
    <w:rsid w:val="006F5854"/>
    <w:rsid w:val="00704600"/>
    <w:rsid w:val="00723141"/>
    <w:rsid w:val="00727484"/>
    <w:rsid w:val="007274F4"/>
    <w:rsid w:val="00746FE1"/>
    <w:rsid w:val="007577AE"/>
    <w:rsid w:val="00771CB0"/>
    <w:rsid w:val="0077573E"/>
    <w:rsid w:val="00786020"/>
    <w:rsid w:val="0079205D"/>
    <w:rsid w:val="007A05A7"/>
    <w:rsid w:val="007A4159"/>
    <w:rsid w:val="007C6357"/>
    <w:rsid w:val="007F2179"/>
    <w:rsid w:val="007F4A16"/>
    <w:rsid w:val="007F51AD"/>
    <w:rsid w:val="0080294D"/>
    <w:rsid w:val="00803C74"/>
    <w:rsid w:val="00815622"/>
    <w:rsid w:val="00815920"/>
    <w:rsid w:val="00833A05"/>
    <w:rsid w:val="008548A6"/>
    <w:rsid w:val="008575CE"/>
    <w:rsid w:val="008738FB"/>
    <w:rsid w:val="008762D7"/>
    <w:rsid w:val="00886D23"/>
    <w:rsid w:val="00896373"/>
    <w:rsid w:val="008A429D"/>
    <w:rsid w:val="008C38CF"/>
    <w:rsid w:val="008E0637"/>
    <w:rsid w:val="008E07CE"/>
    <w:rsid w:val="008F1A85"/>
    <w:rsid w:val="00902D77"/>
    <w:rsid w:val="00914E2B"/>
    <w:rsid w:val="00916B68"/>
    <w:rsid w:val="00926D2C"/>
    <w:rsid w:val="009312C9"/>
    <w:rsid w:val="009340B0"/>
    <w:rsid w:val="00934ACC"/>
    <w:rsid w:val="00937AA2"/>
    <w:rsid w:val="009400BA"/>
    <w:rsid w:val="0094023C"/>
    <w:rsid w:val="00944EE2"/>
    <w:rsid w:val="009468BB"/>
    <w:rsid w:val="00962F4A"/>
    <w:rsid w:val="00966987"/>
    <w:rsid w:val="00966FB8"/>
    <w:rsid w:val="00971D8D"/>
    <w:rsid w:val="00985755"/>
    <w:rsid w:val="00991D6F"/>
    <w:rsid w:val="009A43CE"/>
    <w:rsid w:val="009B7B30"/>
    <w:rsid w:val="009C42A8"/>
    <w:rsid w:val="009C5209"/>
    <w:rsid w:val="009C6220"/>
    <w:rsid w:val="009D7047"/>
    <w:rsid w:val="009F6ABE"/>
    <w:rsid w:val="00A11C94"/>
    <w:rsid w:val="00A24CF1"/>
    <w:rsid w:val="00A35387"/>
    <w:rsid w:val="00A364DD"/>
    <w:rsid w:val="00A456B7"/>
    <w:rsid w:val="00A55861"/>
    <w:rsid w:val="00A56918"/>
    <w:rsid w:val="00A61218"/>
    <w:rsid w:val="00A62BF2"/>
    <w:rsid w:val="00A63974"/>
    <w:rsid w:val="00A64981"/>
    <w:rsid w:val="00A72A98"/>
    <w:rsid w:val="00A81C6C"/>
    <w:rsid w:val="00AA1C50"/>
    <w:rsid w:val="00AA4809"/>
    <w:rsid w:val="00AC33F8"/>
    <w:rsid w:val="00AC4B00"/>
    <w:rsid w:val="00AD65E6"/>
    <w:rsid w:val="00B053DF"/>
    <w:rsid w:val="00B17409"/>
    <w:rsid w:val="00B22E69"/>
    <w:rsid w:val="00B31CE7"/>
    <w:rsid w:val="00B32659"/>
    <w:rsid w:val="00B400EE"/>
    <w:rsid w:val="00B41461"/>
    <w:rsid w:val="00B42744"/>
    <w:rsid w:val="00B54DC3"/>
    <w:rsid w:val="00B661AA"/>
    <w:rsid w:val="00B70A3A"/>
    <w:rsid w:val="00B744D7"/>
    <w:rsid w:val="00B80B40"/>
    <w:rsid w:val="00B84931"/>
    <w:rsid w:val="00B85E98"/>
    <w:rsid w:val="00B930FD"/>
    <w:rsid w:val="00BA5EAE"/>
    <w:rsid w:val="00BB311D"/>
    <w:rsid w:val="00BB3763"/>
    <w:rsid w:val="00BB46CB"/>
    <w:rsid w:val="00BC598B"/>
    <w:rsid w:val="00BD0D4D"/>
    <w:rsid w:val="00BD3FB8"/>
    <w:rsid w:val="00BF0E8D"/>
    <w:rsid w:val="00BF41BD"/>
    <w:rsid w:val="00BF7EB6"/>
    <w:rsid w:val="00C13664"/>
    <w:rsid w:val="00C2284A"/>
    <w:rsid w:val="00C23D14"/>
    <w:rsid w:val="00C24F15"/>
    <w:rsid w:val="00C340E1"/>
    <w:rsid w:val="00C42A61"/>
    <w:rsid w:val="00C44C9A"/>
    <w:rsid w:val="00C54D54"/>
    <w:rsid w:val="00C5530F"/>
    <w:rsid w:val="00C55D84"/>
    <w:rsid w:val="00C656F5"/>
    <w:rsid w:val="00C73633"/>
    <w:rsid w:val="00C905B2"/>
    <w:rsid w:val="00C9372D"/>
    <w:rsid w:val="00CA78AB"/>
    <w:rsid w:val="00CB157B"/>
    <w:rsid w:val="00CB2945"/>
    <w:rsid w:val="00CB5530"/>
    <w:rsid w:val="00CC18A1"/>
    <w:rsid w:val="00CC367A"/>
    <w:rsid w:val="00CC432C"/>
    <w:rsid w:val="00CE61DF"/>
    <w:rsid w:val="00CF43D0"/>
    <w:rsid w:val="00CF4F73"/>
    <w:rsid w:val="00CF6323"/>
    <w:rsid w:val="00CF7AE3"/>
    <w:rsid w:val="00D02919"/>
    <w:rsid w:val="00D07390"/>
    <w:rsid w:val="00D122CF"/>
    <w:rsid w:val="00D23457"/>
    <w:rsid w:val="00D26119"/>
    <w:rsid w:val="00D62085"/>
    <w:rsid w:val="00D95F8A"/>
    <w:rsid w:val="00DA1C4D"/>
    <w:rsid w:val="00DB385B"/>
    <w:rsid w:val="00DB784C"/>
    <w:rsid w:val="00DE3861"/>
    <w:rsid w:val="00DE5483"/>
    <w:rsid w:val="00DE5516"/>
    <w:rsid w:val="00DE773C"/>
    <w:rsid w:val="00E0657E"/>
    <w:rsid w:val="00E224D5"/>
    <w:rsid w:val="00E24A43"/>
    <w:rsid w:val="00E3140C"/>
    <w:rsid w:val="00E36793"/>
    <w:rsid w:val="00E45440"/>
    <w:rsid w:val="00E663DA"/>
    <w:rsid w:val="00E80283"/>
    <w:rsid w:val="00E818D0"/>
    <w:rsid w:val="00E93759"/>
    <w:rsid w:val="00E96C1A"/>
    <w:rsid w:val="00EA3D27"/>
    <w:rsid w:val="00EA670A"/>
    <w:rsid w:val="00EB733D"/>
    <w:rsid w:val="00EC3B8C"/>
    <w:rsid w:val="00ED564F"/>
    <w:rsid w:val="00ED69DA"/>
    <w:rsid w:val="00F018B2"/>
    <w:rsid w:val="00F13DD7"/>
    <w:rsid w:val="00F23743"/>
    <w:rsid w:val="00F306D8"/>
    <w:rsid w:val="00F30773"/>
    <w:rsid w:val="00F30F87"/>
    <w:rsid w:val="00F345BD"/>
    <w:rsid w:val="00F51202"/>
    <w:rsid w:val="00F639B6"/>
    <w:rsid w:val="00F75A2C"/>
    <w:rsid w:val="00F75B5F"/>
    <w:rsid w:val="00F83B0C"/>
    <w:rsid w:val="00F84CD0"/>
    <w:rsid w:val="00F91ECF"/>
    <w:rsid w:val="00FA19C2"/>
    <w:rsid w:val="00FA32EC"/>
    <w:rsid w:val="00FA7AE0"/>
    <w:rsid w:val="00FB1572"/>
    <w:rsid w:val="00FD12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2A774"/>
  <w15:docId w15:val="{C65A4767-358B-4D9C-A162-FC3ED1D1B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051649"/>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Hyperlink">
    <w:name w:val="Hyperlink"/>
    <w:basedOn w:val="DefaultParagraphFont"/>
    <w:uiPriority w:val="99"/>
    <w:unhideWhenUsed/>
    <w:rsid w:val="008F1A85"/>
    <w:rPr>
      <w:color w:val="0000FF" w:themeColor="hyperlink"/>
      <w:u w:val="single"/>
    </w:rPr>
  </w:style>
  <w:style w:type="character" w:styleId="UnresolvedMention">
    <w:name w:val="Unresolved Mention"/>
    <w:basedOn w:val="DefaultParagraphFont"/>
    <w:uiPriority w:val="99"/>
    <w:semiHidden/>
    <w:unhideWhenUsed/>
    <w:rsid w:val="008F1A85"/>
    <w:rPr>
      <w:color w:val="605E5C"/>
      <w:shd w:val="clear" w:color="auto" w:fill="E1DFDD"/>
    </w:rPr>
  </w:style>
  <w:style w:type="paragraph" w:customStyle="1" w:styleId="tv213">
    <w:name w:val="tv213"/>
    <w:basedOn w:val="Normal"/>
    <w:rsid w:val="00B744D7"/>
    <w:pPr>
      <w:spacing w:before="100" w:beforeAutospacing="1" w:after="100" w:afterAutospacing="1"/>
    </w:pPr>
    <w:rPr>
      <w:rFonts w:eastAsia="Times New Roman" w:cs="Times New Roman"/>
      <w:szCs w:val="24"/>
    </w:rPr>
  </w:style>
  <w:style w:type="character" w:styleId="CommentReference">
    <w:name w:val="annotation reference"/>
    <w:basedOn w:val="DefaultParagraphFont"/>
    <w:uiPriority w:val="99"/>
    <w:semiHidden/>
    <w:unhideWhenUsed/>
    <w:rsid w:val="00332D04"/>
    <w:rPr>
      <w:sz w:val="16"/>
      <w:szCs w:val="16"/>
    </w:rPr>
  </w:style>
  <w:style w:type="paragraph" w:styleId="CommentText">
    <w:name w:val="annotation text"/>
    <w:basedOn w:val="Normal"/>
    <w:link w:val="CommentTextChar"/>
    <w:uiPriority w:val="99"/>
    <w:unhideWhenUsed/>
    <w:rsid w:val="00332D04"/>
    <w:rPr>
      <w:sz w:val="20"/>
      <w:szCs w:val="20"/>
    </w:rPr>
  </w:style>
  <w:style w:type="character" w:customStyle="1" w:styleId="CommentTextChar">
    <w:name w:val="Comment Text Char"/>
    <w:basedOn w:val="DefaultParagraphFont"/>
    <w:link w:val="CommentText"/>
    <w:uiPriority w:val="99"/>
    <w:rsid w:val="00332D0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32D04"/>
    <w:rPr>
      <w:b/>
      <w:bCs/>
    </w:rPr>
  </w:style>
  <w:style w:type="character" w:customStyle="1" w:styleId="CommentSubjectChar">
    <w:name w:val="Comment Subject Char"/>
    <w:basedOn w:val="CommentTextChar"/>
    <w:link w:val="CommentSubject"/>
    <w:uiPriority w:val="99"/>
    <w:semiHidden/>
    <w:rsid w:val="00332D04"/>
    <w:rPr>
      <w:rFonts w:ascii="Times New Roman" w:hAnsi="Times New Roman"/>
      <w:b/>
      <w:bCs/>
      <w:sz w:val="20"/>
      <w:szCs w:val="20"/>
    </w:rPr>
  </w:style>
  <w:style w:type="paragraph" w:styleId="BodyText3">
    <w:name w:val="Body Text 3"/>
    <w:basedOn w:val="Normal"/>
    <w:link w:val="BodyText3Char"/>
    <w:semiHidden/>
    <w:rsid w:val="00DA1C4D"/>
    <w:pPr>
      <w:jc w:val="both"/>
    </w:pPr>
    <w:rPr>
      <w:rFonts w:eastAsia="Times New Roman" w:cs="Times New Roman"/>
      <w:sz w:val="20"/>
      <w:szCs w:val="24"/>
      <w:lang w:eastAsia="en-US"/>
    </w:rPr>
  </w:style>
  <w:style w:type="character" w:customStyle="1" w:styleId="BodyText3Char">
    <w:name w:val="Body Text 3 Char"/>
    <w:basedOn w:val="DefaultParagraphFont"/>
    <w:link w:val="BodyText3"/>
    <w:semiHidden/>
    <w:rsid w:val="00DA1C4D"/>
    <w:rPr>
      <w:rFonts w:ascii="Times New Roman" w:eastAsia="Times New Roman" w:hAnsi="Times New Roman" w:cs="Times New Roman"/>
      <w:sz w:val="20"/>
      <w:szCs w:val="24"/>
      <w:lang w:eastAsia="en-US"/>
    </w:rPr>
  </w:style>
  <w:style w:type="paragraph" w:styleId="FootnoteText">
    <w:name w:val="footnote text"/>
    <w:basedOn w:val="Normal"/>
    <w:link w:val="FootnoteTextChar"/>
    <w:uiPriority w:val="99"/>
    <w:semiHidden/>
    <w:unhideWhenUsed/>
    <w:rsid w:val="00DA1C4D"/>
    <w:rPr>
      <w:rFonts w:eastAsia="Times New Roman" w:cs="Times New Roman"/>
      <w:sz w:val="20"/>
      <w:szCs w:val="20"/>
      <w:lang w:val="en-GB" w:eastAsia="en-US"/>
    </w:rPr>
  </w:style>
  <w:style w:type="character" w:customStyle="1" w:styleId="FootnoteTextChar">
    <w:name w:val="Footnote Text Char"/>
    <w:basedOn w:val="DefaultParagraphFont"/>
    <w:link w:val="FootnoteText"/>
    <w:uiPriority w:val="99"/>
    <w:semiHidden/>
    <w:rsid w:val="00DA1C4D"/>
    <w:rPr>
      <w:rFonts w:ascii="Times New Roman" w:eastAsia="Times New Roman" w:hAnsi="Times New Roman" w:cs="Times New Roman"/>
      <w:sz w:val="20"/>
      <w:szCs w:val="20"/>
      <w:lang w:val="en-GB" w:eastAsia="en-US"/>
    </w:rPr>
  </w:style>
  <w:style w:type="character" w:styleId="FootnoteReference">
    <w:name w:val="footnote reference"/>
    <w:uiPriority w:val="99"/>
    <w:semiHidden/>
    <w:unhideWhenUsed/>
    <w:rsid w:val="00DA1C4D"/>
    <w:rPr>
      <w:vertAlign w:val="superscript"/>
    </w:rPr>
  </w:style>
  <w:style w:type="paragraph" w:styleId="Revision">
    <w:name w:val="Revision"/>
    <w:hidden/>
    <w:uiPriority w:val="99"/>
    <w:semiHidden/>
    <w:rsid w:val="009C6220"/>
    <w:pPr>
      <w:spacing w:after="0" w:line="240" w:lineRule="auto"/>
    </w:pPr>
    <w:rPr>
      <w:rFonts w:ascii="Times New Roman" w:hAnsi="Times New Roman"/>
      <w:sz w:val="24"/>
    </w:rPr>
  </w:style>
  <w:style w:type="paragraph" w:customStyle="1" w:styleId="fui-styledtext">
    <w:name w:val="fui-styledtext"/>
    <w:basedOn w:val="Normal"/>
    <w:rsid w:val="005175F0"/>
    <w:pPr>
      <w:spacing w:before="100" w:beforeAutospacing="1" w:after="100" w:afterAutospacing="1"/>
    </w:pPr>
    <w:rPr>
      <w:rFonts w:eastAsia="Times New Roman" w:cs="Times New Roman"/>
      <w:szCs w:val="24"/>
    </w:rPr>
  </w:style>
  <w:style w:type="character" w:customStyle="1" w:styleId="fui-styledtext1">
    <w:name w:val="fui-styledtext1"/>
    <w:basedOn w:val="DefaultParagraphFont"/>
    <w:rsid w:val="00517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75039">
      <w:bodyDiv w:val="1"/>
      <w:marLeft w:val="0"/>
      <w:marRight w:val="0"/>
      <w:marTop w:val="0"/>
      <w:marBottom w:val="0"/>
      <w:divBdr>
        <w:top w:val="none" w:sz="0" w:space="0" w:color="auto"/>
        <w:left w:val="none" w:sz="0" w:space="0" w:color="auto"/>
        <w:bottom w:val="none" w:sz="0" w:space="0" w:color="auto"/>
        <w:right w:val="none" w:sz="0" w:space="0" w:color="auto"/>
      </w:divBdr>
    </w:div>
    <w:div w:id="237516072">
      <w:bodyDiv w:val="1"/>
      <w:marLeft w:val="0"/>
      <w:marRight w:val="0"/>
      <w:marTop w:val="0"/>
      <w:marBottom w:val="0"/>
      <w:divBdr>
        <w:top w:val="none" w:sz="0" w:space="0" w:color="auto"/>
        <w:left w:val="none" w:sz="0" w:space="0" w:color="auto"/>
        <w:bottom w:val="none" w:sz="0" w:space="0" w:color="auto"/>
        <w:right w:val="none" w:sz="0" w:space="0" w:color="auto"/>
      </w:divBdr>
    </w:div>
    <w:div w:id="475878410">
      <w:bodyDiv w:val="1"/>
      <w:marLeft w:val="0"/>
      <w:marRight w:val="0"/>
      <w:marTop w:val="0"/>
      <w:marBottom w:val="0"/>
      <w:divBdr>
        <w:top w:val="none" w:sz="0" w:space="0" w:color="auto"/>
        <w:left w:val="none" w:sz="0" w:space="0" w:color="auto"/>
        <w:bottom w:val="none" w:sz="0" w:space="0" w:color="auto"/>
        <w:right w:val="none" w:sz="0" w:space="0" w:color="auto"/>
      </w:divBdr>
      <w:divsChild>
        <w:div w:id="835807990">
          <w:marLeft w:val="0"/>
          <w:marRight w:val="0"/>
          <w:marTop w:val="0"/>
          <w:marBottom w:val="0"/>
          <w:divBdr>
            <w:top w:val="none" w:sz="0" w:space="0" w:color="auto"/>
            <w:left w:val="none" w:sz="0" w:space="0" w:color="auto"/>
            <w:bottom w:val="none" w:sz="0" w:space="0" w:color="auto"/>
            <w:right w:val="none" w:sz="0" w:space="0" w:color="auto"/>
          </w:divBdr>
        </w:div>
        <w:div w:id="421224238">
          <w:marLeft w:val="0"/>
          <w:marRight w:val="0"/>
          <w:marTop w:val="0"/>
          <w:marBottom w:val="0"/>
          <w:divBdr>
            <w:top w:val="none" w:sz="0" w:space="0" w:color="auto"/>
            <w:left w:val="none" w:sz="0" w:space="0" w:color="auto"/>
            <w:bottom w:val="none" w:sz="0" w:space="0" w:color="auto"/>
            <w:right w:val="none" w:sz="0" w:space="0" w:color="auto"/>
          </w:divBdr>
        </w:div>
      </w:divsChild>
    </w:div>
    <w:div w:id="548959878">
      <w:bodyDiv w:val="1"/>
      <w:marLeft w:val="0"/>
      <w:marRight w:val="0"/>
      <w:marTop w:val="0"/>
      <w:marBottom w:val="0"/>
      <w:divBdr>
        <w:top w:val="none" w:sz="0" w:space="0" w:color="auto"/>
        <w:left w:val="none" w:sz="0" w:space="0" w:color="auto"/>
        <w:bottom w:val="none" w:sz="0" w:space="0" w:color="auto"/>
        <w:right w:val="none" w:sz="0" w:space="0" w:color="auto"/>
      </w:divBdr>
      <w:divsChild>
        <w:div w:id="1575816688">
          <w:marLeft w:val="0"/>
          <w:marRight w:val="0"/>
          <w:marTop w:val="0"/>
          <w:marBottom w:val="0"/>
          <w:divBdr>
            <w:top w:val="none" w:sz="0" w:space="0" w:color="auto"/>
            <w:left w:val="none" w:sz="0" w:space="0" w:color="auto"/>
            <w:bottom w:val="none" w:sz="0" w:space="0" w:color="auto"/>
            <w:right w:val="none" w:sz="0" w:space="0" w:color="auto"/>
          </w:divBdr>
          <w:divsChild>
            <w:div w:id="829098217">
              <w:marLeft w:val="0"/>
              <w:marRight w:val="0"/>
              <w:marTop w:val="0"/>
              <w:marBottom w:val="0"/>
              <w:divBdr>
                <w:top w:val="none" w:sz="0" w:space="0" w:color="auto"/>
                <w:left w:val="none" w:sz="0" w:space="0" w:color="auto"/>
                <w:bottom w:val="none" w:sz="0" w:space="0" w:color="auto"/>
                <w:right w:val="none" w:sz="0" w:space="0" w:color="auto"/>
              </w:divBdr>
              <w:divsChild>
                <w:div w:id="896892508">
                  <w:marLeft w:val="0"/>
                  <w:marRight w:val="0"/>
                  <w:marTop w:val="0"/>
                  <w:marBottom w:val="0"/>
                  <w:divBdr>
                    <w:top w:val="none" w:sz="0" w:space="0" w:color="auto"/>
                    <w:left w:val="none" w:sz="0" w:space="0" w:color="auto"/>
                    <w:bottom w:val="none" w:sz="0" w:space="0" w:color="auto"/>
                    <w:right w:val="none" w:sz="0" w:space="0" w:color="auto"/>
                  </w:divBdr>
                  <w:divsChild>
                    <w:div w:id="1369261909">
                      <w:marLeft w:val="0"/>
                      <w:marRight w:val="0"/>
                      <w:marTop w:val="0"/>
                      <w:marBottom w:val="0"/>
                      <w:divBdr>
                        <w:top w:val="none" w:sz="0" w:space="0" w:color="auto"/>
                        <w:left w:val="none" w:sz="0" w:space="0" w:color="auto"/>
                        <w:bottom w:val="none" w:sz="0" w:space="0" w:color="auto"/>
                        <w:right w:val="none" w:sz="0" w:space="0" w:color="auto"/>
                      </w:divBdr>
                      <w:divsChild>
                        <w:div w:id="250506793">
                          <w:marLeft w:val="0"/>
                          <w:marRight w:val="0"/>
                          <w:marTop w:val="0"/>
                          <w:marBottom w:val="0"/>
                          <w:divBdr>
                            <w:top w:val="none" w:sz="0" w:space="0" w:color="auto"/>
                            <w:left w:val="none" w:sz="0" w:space="0" w:color="auto"/>
                            <w:bottom w:val="none" w:sz="0" w:space="0" w:color="auto"/>
                            <w:right w:val="none" w:sz="0" w:space="0" w:color="auto"/>
                          </w:divBdr>
                          <w:divsChild>
                            <w:div w:id="1280800320">
                              <w:marLeft w:val="0"/>
                              <w:marRight w:val="0"/>
                              <w:marTop w:val="0"/>
                              <w:marBottom w:val="0"/>
                              <w:divBdr>
                                <w:top w:val="none" w:sz="0" w:space="0" w:color="auto"/>
                                <w:left w:val="none" w:sz="0" w:space="0" w:color="auto"/>
                                <w:bottom w:val="none" w:sz="0" w:space="0" w:color="auto"/>
                                <w:right w:val="none" w:sz="0" w:space="0" w:color="auto"/>
                              </w:divBdr>
                            </w:div>
                            <w:div w:id="1414206099">
                              <w:marLeft w:val="0"/>
                              <w:marRight w:val="0"/>
                              <w:marTop w:val="0"/>
                              <w:marBottom w:val="0"/>
                              <w:divBdr>
                                <w:top w:val="none" w:sz="0" w:space="0" w:color="auto"/>
                                <w:left w:val="none" w:sz="0" w:space="0" w:color="auto"/>
                                <w:bottom w:val="none" w:sz="0" w:space="0" w:color="auto"/>
                                <w:right w:val="none" w:sz="0" w:space="0" w:color="auto"/>
                              </w:divBdr>
                              <w:divsChild>
                                <w:div w:id="43771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537473">
      <w:bodyDiv w:val="1"/>
      <w:marLeft w:val="0"/>
      <w:marRight w:val="0"/>
      <w:marTop w:val="0"/>
      <w:marBottom w:val="0"/>
      <w:divBdr>
        <w:top w:val="none" w:sz="0" w:space="0" w:color="auto"/>
        <w:left w:val="none" w:sz="0" w:space="0" w:color="auto"/>
        <w:bottom w:val="none" w:sz="0" w:space="0" w:color="auto"/>
        <w:right w:val="none" w:sz="0" w:space="0" w:color="auto"/>
      </w:divBdr>
    </w:div>
    <w:div w:id="1971283227">
      <w:bodyDiv w:val="1"/>
      <w:marLeft w:val="0"/>
      <w:marRight w:val="0"/>
      <w:marTop w:val="0"/>
      <w:marBottom w:val="0"/>
      <w:divBdr>
        <w:top w:val="none" w:sz="0" w:space="0" w:color="auto"/>
        <w:left w:val="none" w:sz="0" w:space="0" w:color="auto"/>
        <w:bottom w:val="none" w:sz="0" w:space="0" w:color="auto"/>
        <w:right w:val="none" w:sz="0" w:space="0" w:color="auto"/>
      </w:divBdr>
      <w:divsChild>
        <w:div w:id="41099572">
          <w:marLeft w:val="0"/>
          <w:marRight w:val="0"/>
          <w:marTop w:val="0"/>
          <w:marBottom w:val="0"/>
          <w:divBdr>
            <w:top w:val="none" w:sz="0" w:space="0" w:color="auto"/>
            <w:left w:val="none" w:sz="0" w:space="0" w:color="auto"/>
            <w:bottom w:val="none" w:sz="0" w:space="0" w:color="auto"/>
            <w:right w:val="none" w:sz="0" w:space="0" w:color="auto"/>
          </w:divBdr>
        </w:div>
        <w:div w:id="1718822485">
          <w:marLeft w:val="0"/>
          <w:marRight w:val="0"/>
          <w:marTop w:val="0"/>
          <w:marBottom w:val="0"/>
          <w:divBdr>
            <w:top w:val="none" w:sz="0" w:space="0" w:color="auto"/>
            <w:left w:val="none" w:sz="0" w:space="0" w:color="auto"/>
            <w:bottom w:val="none" w:sz="0" w:space="0" w:color="auto"/>
            <w:right w:val="none" w:sz="0" w:space="0" w:color="auto"/>
          </w:divBdr>
        </w:div>
        <w:div w:id="354356625">
          <w:marLeft w:val="0"/>
          <w:marRight w:val="0"/>
          <w:marTop w:val="0"/>
          <w:marBottom w:val="0"/>
          <w:divBdr>
            <w:top w:val="none" w:sz="0" w:space="0" w:color="auto"/>
            <w:left w:val="none" w:sz="0" w:space="0" w:color="auto"/>
            <w:bottom w:val="none" w:sz="0" w:space="0" w:color="auto"/>
            <w:right w:val="none" w:sz="0" w:space="0" w:color="auto"/>
          </w:divBdr>
        </w:div>
        <w:div w:id="1882739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E1DC8E1388D4E189F43871EB7A2E0D5"/>
        <w:category>
          <w:name w:val="General"/>
          <w:gallery w:val="placeholder"/>
        </w:category>
        <w:types>
          <w:type w:val="bbPlcHdr"/>
        </w:types>
        <w:behaviors>
          <w:behavior w:val="content"/>
        </w:behaviors>
        <w:guid w:val="{64E4E8B5-BBBF-4B0E-A713-8B245B7DCABC}"/>
      </w:docPartPr>
      <w:docPartBody>
        <w:p w:rsidR="00E629B7" w:rsidRDefault="00580F6C" w:rsidP="00580F6C">
          <w:pPr>
            <w:pStyle w:val="6E1DC8E1388D4E189F43871EB7A2E0D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FA0D56AE5F749A7A15DEF6881C9F9A3"/>
        <w:category>
          <w:name w:val="General"/>
          <w:gallery w:val="placeholder"/>
        </w:category>
        <w:types>
          <w:type w:val="bbPlcHdr"/>
        </w:types>
        <w:behaviors>
          <w:behavior w:val="content"/>
        </w:behaviors>
        <w:guid w:val="{B3A104C3-C568-4338-9A26-842DB7636BC1}"/>
      </w:docPartPr>
      <w:docPartBody>
        <w:p w:rsidR="00E629B7" w:rsidRDefault="00580F6C" w:rsidP="00580F6C">
          <w:pPr>
            <w:pStyle w:val="7FA0D56AE5F749A7A15DEF6881C9F9A31"/>
          </w:pPr>
          <w:r w:rsidRPr="00723141">
            <w:rPr>
              <w:color w:val="808080" w:themeColor="background1" w:themeShade="80"/>
            </w:rPr>
            <w:t>[Datums]</w:t>
          </w:r>
        </w:p>
      </w:docPartBody>
    </w:docPart>
    <w:docPart>
      <w:docPartPr>
        <w:name w:val="8D3C49F5660046ECA2AAE3D2DEB10032"/>
        <w:category>
          <w:name w:val="General"/>
          <w:gallery w:val="placeholder"/>
        </w:category>
        <w:types>
          <w:type w:val="bbPlcHdr"/>
        </w:types>
        <w:behaviors>
          <w:behavior w:val="content"/>
        </w:behaviors>
        <w:guid w:val="{E00AA594-3FA8-410B-A0F9-EDE4CEC397CE}"/>
      </w:docPartPr>
      <w:docPartBody>
        <w:p w:rsidR="00E629B7" w:rsidRDefault="00580F6C">
          <w:pPr>
            <w:pStyle w:val="8D3C49F5660046ECA2AAE3D2DEB10032"/>
          </w:pPr>
          <w:r>
            <w:t xml:space="preserve">Noteikumi </w:t>
          </w:r>
        </w:p>
      </w:docPartBody>
    </w:docPart>
    <w:docPart>
      <w:docPartPr>
        <w:name w:val="0EF09DBD7EFB42ED93BF22F552DD1FA9"/>
        <w:category>
          <w:name w:val="General"/>
          <w:gallery w:val="placeholder"/>
        </w:category>
        <w:types>
          <w:type w:val="bbPlcHdr"/>
        </w:types>
        <w:behaviors>
          <w:behavior w:val="content"/>
        </w:behaviors>
        <w:guid w:val="{FD619471-5BB4-4537-9AF7-13A9A82B87C8}"/>
      </w:docPartPr>
      <w:docPartBody>
        <w:p w:rsidR="00E629B7" w:rsidRDefault="00580F6C">
          <w:pPr>
            <w:pStyle w:val="0EF09DBD7EFB42ED93BF22F552DD1FA9"/>
          </w:pPr>
          <w:r>
            <w:t xml:space="preserve">Nr. </w:t>
          </w:r>
        </w:p>
      </w:docPartBody>
    </w:docPart>
    <w:docPart>
      <w:docPartPr>
        <w:name w:val="BE9D4459A2B942B48BF6F01D1C8C6DF0"/>
        <w:category>
          <w:name w:val="General"/>
          <w:gallery w:val="placeholder"/>
        </w:category>
        <w:types>
          <w:type w:val="bbPlcHdr"/>
        </w:types>
        <w:behaviors>
          <w:behavior w:val="content"/>
        </w:behaviors>
        <w:guid w:val="{694DA02A-38BB-40C1-9CB2-A35AB223924A}"/>
      </w:docPartPr>
      <w:docPartBody>
        <w:p w:rsidR="00E629B7" w:rsidRDefault="00580F6C" w:rsidP="00580F6C">
          <w:pPr>
            <w:pStyle w:val="BE9D4459A2B942B48BF6F01D1C8C6DF01"/>
          </w:pPr>
          <w:r w:rsidRPr="00723141">
            <w:rPr>
              <w:color w:val="808080" w:themeColor="background1" w:themeShade="80"/>
            </w:rPr>
            <w:t>[____]</w:t>
          </w:r>
        </w:p>
      </w:docPartBody>
    </w:docPart>
    <w:docPart>
      <w:docPartPr>
        <w:name w:val="67AFD179A2404BF59739C9E5FF30933D"/>
        <w:category>
          <w:name w:val="General"/>
          <w:gallery w:val="placeholder"/>
        </w:category>
        <w:types>
          <w:type w:val="bbPlcHdr"/>
        </w:types>
        <w:behaviors>
          <w:behavior w:val="content"/>
        </w:behaviors>
        <w:guid w:val="{E02BD6C1-451F-4306-BDD7-408659D114BA}"/>
      </w:docPartPr>
      <w:docPartBody>
        <w:p w:rsidR="00E629B7" w:rsidRDefault="00580F6C" w:rsidP="00580F6C">
          <w:pPr>
            <w:pStyle w:val="67AFD179A2404BF59739C9E5FF30933D1"/>
          </w:pPr>
          <w:r>
            <w:rPr>
              <w:rFonts w:cs="Times New Roman"/>
              <w:szCs w:val="24"/>
            </w:rPr>
            <w:t>Rīgā</w:t>
          </w:r>
        </w:p>
      </w:docPartBody>
    </w:docPart>
    <w:docPart>
      <w:docPartPr>
        <w:name w:val="8CAD078B20134BB887CA22FD327591E3"/>
        <w:category>
          <w:name w:val="General"/>
          <w:gallery w:val="placeholder"/>
        </w:category>
        <w:types>
          <w:type w:val="bbPlcHdr"/>
        </w:types>
        <w:behaviors>
          <w:behavior w:val="content"/>
        </w:behaviors>
        <w:guid w:val="{763B5D9C-E1D7-4716-99AE-60799A723BD0}"/>
      </w:docPartPr>
      <w:docPartBody>
        <w:p w:rsidR="00E629B7" w:rsidRDefault="00E629B7">
          <w:pPr>
            <w:pStyle w:val="8CAD078B20134BB887CA22FD327591E3"/>
          </w:pPr>
          <w:r w:rsidRPr="006C06FD">
            <w:rPr>
              <w:rStyle w:val="PlaceholderText"/>
              <w:b/>
            </w:rPr>
            <w:t>[Nosaukums]</w:t>
          </w:r>
        </w:p>
      </w:docPartBody>
    </w:docPart>
    <w:docPart>
      <w:docPartPr>
        <w:name w:val="27211EA4367644E691C23E1CCC32707B"/>
        <w:category>
          <w:name w:val="General"/>
          <w:gallery w:val="placeholder"/>
        </w:category>
        <w:types>
          <w:type w:val="bbPlcHdr"/>
        </w:types>
        <w:behaviors>
          <w:behavior w:val="content"/>
        </w:behaviors>
        <w:guid w:val="{EBE3B0CB-FEC0-418B-8F47-EF67490C9742}"/>
      </w:docPartPr>
      <w:docPartBody>
        <w:p w:rsidR="00E629B7" w:rsidRDefault="00580F6C" w:rsidP="00580F6C">
          <w:pPr>
            <w:pStyle w:val="27211EA4367644E691C23E1CCC32707B1"/>
          </w:pPr>
          <w:r>
            <w:rPr>
              <w:rFonts w:cs="Times New Roman"/>
              <w:szCs w:val="24"/>
            </w:rPr>
            <w:t xml:space="preserve">Izdoti </w:t>
          </w:r>
        </w:p>
      </w:docPartBody>
    </w:docPart>
    <w:docPart>
      <w:docPartPr>
        <w:name w:val="00741EA44A89407CB4B585173533CA1C"/>
        <w:category>
          <w:name w:val="General"/>
          <w:gallery w:val="placeholder"/>
        </w:category>
        <w:types>
          <w:type w:val="bbPlcHdr"/>
        </w:types>
        <w:behaviors>
          <w:behavior w:val="content"/>
        </w:behaviors>
        <w:guid w:val="{056F8BED-5356-4EEC-B936-F2EF9058BB59}"/>
      </w:docPartPr>
      <w:docPartBody>
        <w:p w:rsidR="00E629B7" w:rsidRDefault="00580F6C" w:rsidP="00580F6C">
          <w:pPr>
            <w:pStyle w:val="00741EA44A89407CB4B585173533CA1C1"/>
          </w:pPr>
          <w:r>
            <w:rPr>
              <w:rFonts w:cs="Times New Roman"/>
              <w:szCs w:val="24"/>
            </w:rPr>
            <w:t>saskaņā ar</w:t>
          </w:r>
        </w:p>
      </w:docPartBody>
    </w:docPart>
    <w:docPart>
      <w:docPartPr>
        <w:name w:val="BFC87E6315E3497CB6EBF56AB2850EF3"/>
        <w:category>
          <w:name w:val="General"/>
          <w:gallery w:val="placeholder"/>
        </w:category>
        <w:types>
          <w:type w:val="bbPlcHdr"/>
        </w:types>
        <w:behaviors>
          <w:behavior w:val="content"/>
        </w:behaviors>
        <w:guid w:val="{D2F84050-5C8C-4610-8051-0BA069167AA2}"/>
      </w:docPartPr>
      <w:docPartBody>
        <w:p w:rsidR="00E629B7" w:rsidRDefault="00E629B7">
          <w:pPr>
            <w:pStyle w:val="BFC87E6315E3497CB6EBF56AB2850EF3"/>
          </w:pPr>
          <w:r w:rsidRPr="00301089">
            <w:rPr>
              <w:rStyle w:val="PlaceholderText"/>
            </w:rPr>
            <w:t>[likuma]</w:t>
          </w:r>
        </w:p>
      </w:docPartBody>
    </w:docPart>
    <w:docPart>
      <w:docPartPr>
        <w:name w:val="282C2AE79FCC41D5AE6B83B72A2CAEFF"/>
        <w:category>
          <w:name w:val="General"/>
          <w:gallery w:val="placeholder"/>
        </w:category>
        <w:types>
          <w:type w:val="bbPlcHdr"/>
        </w:types>
        <w:behaviors>
          <w:behavior w:val="content"/>
        </w:behaviors>
        <w:guid w:val="{6C190CDD-2B5A-42D6-97B1-965D30A6C462}"/>
      </w:docPartPr>
      <w:docPartBody>
        <w:p w:rsidR="00E629B7" w:rsidRDefault="00E629B7">
          <w:pPr>
            <w:pStyle w:val="282C2AE79FCC41D5AE6B83B72A2CAEFF"/>
          </w:pPr>
          <w:r w:rsidRPr="007F4A16">
            <w:rPr>
              <w:rStyle w:val="PlaceholderText"/>
              <w:color w:val="808080" w:themeColor="background1" w:themeShade="80"/>
            </w:rPr>
            <w:t>[nr.]</w:t>
          </w:r>
        </w:p>
      </w:docPartBody>
    </w:docPart>
    <w:docPart>
      <w:docPartPr>
        <w:name w:val="C477B2EFE8B24256A93C0F7B4D8AF726"/>
        <w:category>
          <w:name w:val="General"/>
          <w:gallery w:val="placeholder"/>
        </w:category>
        <w:types>
          <w:type w:val="bbPlcHdr"/>
        </w:types>
        <w:behaviors>
          <w:behavior w:val="content"/>
        </w:behaviors>
        <w:guid w:val="{8ED467FB-F782-4A03-9D3A-6161CCBA16A7}"/>
      </w:docPartPr>
      <w:docPartBody>
        <w:p w:rsidR="00E629B7" w:rsidRDefault="00580F6C" w:rsidP="00580F6C">
          <w:pPr>
            <w:pStyle w:val="C477B2EFE8B24256A93C0F7B4D8AF7261"/>
          </w:pPr>
          <w:r>
            <w:rPr>
              <w:rFonts w:cs="Times New Roman"/>
              <w:szCs w:val="24"/>
            </w:rPr>
            <w:t>. panta</w:t>
          </w:r>
        </w:p>
      </w:docPartBody>
    </w:docPart>
    <w:docPart>
      <w:docPartPr>
        <w:name w:val="57009D09088A495D89B570CFFE0CA8A6"/>
        <w:category>
          <w:name w:val="General"/>
          <w:gallery w:val="placeholder"/>
        </w:category>
        <w:types>
          <w:type w:val="bbPlcHdr"/>
        </w:types>
        <w:behaviors>
          <w:behavior w:val="content"/>
        </w:behaviors>
        <w:guid w:val="{3B6B25AB-56B7-4A31-B9F4-EBF907FC7F3B}"/>
      </w:docPartPr>
      <w:docPartBody>
        <w:p w:rsidR="00E629B7" w:rsidRDefault="00E629B7">
          <w:pPr>
            <w:pStyle w:val="57009D09088A495D89B570CFFE0CA8A6"/>
          </w:pPr>
          <w:r w:rsidRPr="00DB385B">
            <w:rPr>
              <w:rStyle w:val="PlaceholderText"/>
            </w:rPr>
            <w:t>[vārdiem]</w:t>
          </w:r>
        </w:p>
      </w:docPartBody>
    </w:docPart>
    <w:docPart>
      <w:docPartPr>
        <w:name w:val="0AFD8C877C8D45739EF7E8684142A160"/>
        <w:category>
          <w:name w:val="General"/>
          <w:gallery w:val="placeholder"/>
        </w:category>
        <w:types>
          <w:type w:val="bbPlcHdr"/>
        </w:types>
        <w:behaviors>
          <w:behavior w:val="content"/>
        </w:behaviors>
        <w:guid w:val="{2788B90B-9E51-4060-B7A5-4901A61E7371}"/>
      </w:docPartPr>
      <w:docPartBody>
        <w:p w:rsidR="00E629B7" w:rsidRDefault="00E629B7">
          <w:pPr>
            <w:pStyle w:val="0AFD8C877C8D45739EF7E8684142A160"/>
          </w:pPr>
          <w:r>
            <w:rPr>
              <w:rFonts w:ascii="Times New Roman" w:hAnsi="Times New Roman" w:cs="Times New Roman"/>
            </w:rPr>
            <w:t>{amats}</w:t>
          </w:r>
        </w:p>
      </w:docPartBody>
    </w:docPart>
    <w:docPart>
      <w:docPartPr>
        <w:name w:val="A10E2185891046A7ADD5C902F182BCEF"/>
        <w:category>
          <w:name w:val="General"/>
          <w:gallery w:val="placeholder"/>
        </w:category>
        <w:types>
          <w:type w:val="bbPlcHdr"/>
        </w:types>
        <w:behaviors>
          <w:behavior w:val="content"/>
        </w:behaviors>
        <w:guid w:val="{987D6417-C5DE-42E3-8EDE-0F8AB65109C4}"/>
      </w:docPartPr>
      <w:docPartBody>
        <w:p w:rsidR="00E629B7" w:rsidRDefault="00E629B7">
          <w:pPr>
            <w:pStyle w:val="A10E2185891046A7ADD5C902F182BCEF"/>
          </w:pPr>
          <w:r w:rsidRPr="00723141">
            <w:rPr>
              <w:color w:val="808080" w:themeColor="background1" w:themeShade="80"/>
            </w:rPr>
            <w:t>[V. Uzvārds]</w:t>
          </w:r>
        </w:p>
      </w:docPartBody>
    </w:docPart>
    <w:docPart>
      <w:docPartPr>
        <w:name w:val="77459603864D490D82BDD9C25CCEA317"/>
        <w:category>
          <w:name w:val="General"/>
          <w:gallery w:val="placeholder"/>
        </w:category>
        <w:types>
          <w:type w:val="bbPlcHdr"/>
        </w:types>
        <w:behaviors>
          <w:behavior w:val="content"/>
        </w:behaviors>
        <w:guid w:val="{F5D74A86-B3D3-4FDF-B10C-9DBAC4A05906}"/>
      </w:docPartPr>
      <w:docPartBody>
        <w:p w:rsidR="00E629B7" w:rsidRDefault="00580F6C">
          <w:pPr>
            <w:pStyle w:val="77459603864D490D82BDD9C25CCEA317"/>
          </w:pPr>
          <w:r>
            <w:t xml:space="preserve">Latvijas Bankas </w:t>
          </w:r>
        </w:p>
      </w:docPartBody>
    </w:docPart>
    <w:docPart>
      <w:docPartPr>
        <w:name w:val="A1420ADF95704DFBB4F1A2ED8936CE74"/>
        <w:category>
          <w:name w:val="General"/>
          <w:gallery w:val="placeholder"/>
        </w:category>
        <w:types>
          <w:type w:val="bbPlcHdr"/>
        </w:types>
        <w:behaviors>
          <w:behavior w:val="content"/>
        </w:behaviors>
        <w:guid w:val="{9C20DAC3-854C-4717-9C9A-11A9A4EB5830}"/>
      </w:docPartPr>
      <w:docPartBody>
        <w:p w:rsidR="00E629B7" w:rsidRDefault="00580F6C" w:rsidP="00580F6C">
          <w:pPr>
            <w:pStyle w:val="A1420ADF95704DFBB4F1A2ED8936CE741"/>
          </w:pPr>
          <w:r w:rsidRPr="00723141">
            <w:rPr>
              <w:rStyle w:val="PlaceholderText"/>
            </w:rPr>
            <w:t>[datums]</w:t>
          </w:r>
        </w:p>
      </w:docPartBody>
    </w:docPart>
    <w:docPart>
      <w:docPartPr>
        <w:name w:val="4DAE775C253D48B5809F51B83DE99A18"/>
        <w:category>
          <w:name w:val="General"/>
          <w:gallery w:val="placeholder"/>
        </w:category>
        <w:types>
          <w:type w:val="bbPlcHdr"/>
        </w:types>
        <w:behaviors>
          <w:behavior w:val="content"/>
        </w:behaviors>
        <w:guid w:val="{C829EAD6-A4DC-4604-878A-ACD8920EDF58}"/>
      </w:docPartPr>
      <w:docPartBody>
        <w:p w:rsidR="00E629B7" w:rsidRDefault="00580F6C">
          <w:pPr>
            <w:pStyle w:val="4DAE775C253D48B5809F51B83DE99A18"/>
          </w:pPr>
          <w:r>
            <w:t xml:space="preserve">noteikumiem </w:t>
          </w:r>
        </w:p>
      </w:docPartBody>
    </w:docPart>
    <w:docPart>
      <w:docPartPr>
        <w:name w:val="F1D640FDD2EE4C419E6053C94586A0D9"/>
        <w:category>
          <w:name w:val="General"/>
          <w:gallery w:val="placeholder"/>
        </w:category>
        <w:types>
          <w:type w:val="bbPlcHdr"/>
        </w:types>
        <w:behaviors>
          <w:behavior w:val="content"/>
        </w:behaviors>
        <w:guid w:val="{ED854473-CBFF-4B36-B1FB-60897B2E5248}"/>
      </w:docPartPr>
      <w:docPartBody>
        <w:p w:rsidR="00E629B7" w:rsidRDefault="00580F6C">
          <w:pPr>
            <w:pStyle w:val="F1D640FDD2EE4C419E6053C94586A0D9"/>
          </w:pPr>
          <w:r>
            <w:t xml:space="preserve">Nr. </w:t>
          </w:r>
        </w:p>
      </w:docPartBody>
    </w:docPart>
    <w:docPart>
      <w:docPartPr>
        <w:name w:val="3AF722AFBE1A49EFAF7E1F18C4F60E56"/>
        <w:category>
          <w:name w:val="General"/>
          <w:gallery w:val="placeholder"/>
        </w:category>
        <w:types>
          <w:type w:val="bbPlcHdr"/>
        </w:types>
        <w:behaviors>
          <w:behavior w:val="content"/>
        </w:behaviors>
        <w:guid w:val="{CCF24B3B-8EA8-4DB2-A8D5-17EF62744B07}"/>
      </w:docPartPr>
      <w:docPartBody>
        <w:p w:rsidR="00E629B7" w:rsidRDefault="00580F6C" w:rsidP="00580F6C">
          <w:pPr>
            <w:pStyle w:val="3AF722AFBE1A49EFAF7E1F18C4F60E561"/>
          </w:pPr>
          <w:r>
            <w:rPr>
              <w:rStyle w:val="PlaceholderText"/>
            </w:rPr>
            <w:t>[_____]</w:t>
          </w:r>
        </w:p>
      </w:docPartBody>
    </w:docPart>
    <w:docPart>
      <w:docPartPr>
        <w:name w:val="8D4BA3FDCA46462CACBC62AF0A50A730"/>
        <w:category>
          <w:name w:val="General"/>
          <w:gallery w:val="placeholder"/>
        </w:category>
        <w:types>
          <w:type w:val="bbPlcHdr"/>
        </w:types>
        <w:behaviors>
          <w:behavior w:val="content"/>
        </w:behaviors>
        <w:guid w:val="{45F287A8-4D06-4FEC-A7D0-6125DC0385DD}"/>
      </w:docPartPr>
      <w:docPartBody>
        <w:p w:rsidR="00E629B7" w:rsidRDefault="00E629B7">
          <w:pPr>
            <w:pStyle w:val="8D4BA3FDCA46462CACBC62AF0A50A730"/>
          </w:pPr>
          <w:r w:rsidRPr="00D95F8A">
            <w:rPr>
              <w:rStyle w:val="PlaceholderText"/>
              <w:b/>
              <w:color w:val="808080" w:themeColor="background1" w:themeShade="80"/>
            </w:rPr>
            <w:t>[Nosaukums]</w:t>
          </w:r>
        </w:p>
      </w:docPartBody>
    </w:docPart>
    <w:docPart>
      <w:docPartPr>
        <w:name w:val="196D75105D7E437CB65B4B8B7D369330"/>
        <w:category>
          <w:name w:val="General"/>
          <w:gallery w:val="placeholder"/>
        </w:category>
        <w:types>
          <w:type w:val="bbPlcHdr"/>
        </w:types>
        <w:behaviors>
          <w:behavior w:val="content"/>
        </w:behaviors>
        <w:guid w:val="{F0C2928B-87C5-4AA0-9D8C-453134E4FA7D}"/>
      </w:docPartPr>
      <w:docPartBody>
        <w:p w:rsidR="00E629B7" w:rsidRDefault="00E629B7">
          <w:pPr>
            <w:pStyle w:val="196D75105D7E437CB65B4B8B7D369330"/>
          </w:pPr>
          <w:r>
            <w:rPr>
              <w:rFonts w:ascii="Times New Roman" w:hAnsi="Times New Roman" w:cs="Times New Roman"/>
            </w:rPr>
            <w:t>{amats}</w:t>
          </w:r>
        </w:p>
      </w:docPartBody>
    </w:docPart>
    <w:docPart>
      <w:docPartPr>
        <w:name w:val="3726B5FE722D426DB730E9BF17DBA2C3"/>
        <w:category>
          <w:name w:val="General"/>
          <w:gallery w:val="placeholder"/>
        </w:category>
        <w:types>
          <w:type w:val="bbPlcHdr"/>
        </w:types>
        <w:behaviors>
          <w:behavior w:val="content"/>
        </w:behaviors>
        <w:guid w:val="{EC5D22C0-FF9B-4AF2-BC8F-3276CA441E4D}"/>
      </w:docPartPr>
      <w:docPartBody>
        <w:p w:rsidR="00E629B7" w:rsidRDefault="00E629B7">
          <w:pPr>
            <w:pStyle w:val="3726B5FE722D426DB730E9BF17DBA2C3"/>
          </w:pPr>
          <w:r w:rsidRPr="00723141">
            <w:rPr>
              <w:color w:val="808080" w:themeColor="background1" w:themeShade="80"/>
            </w:rPr>
            <w:t>[V. Uzvārds]</w:t>
          </w:r>
        </w:p>
      </w:docPartBody>
    </w:docPart>
    <w:docPart>
      <w:docPartPr>
        <w:name w:val="CD4DB8CE365246348C240DEC68A1EED7"/>
        <w:category>
          <w:name w:val="General"/>
          <w:gallery w:val="placeholder"/>
        </w:category>
        <w:types>
          <w:type w:val="bbPlcHdr"/>
        </w:types>
        <w:behaviors>
          <w:behavior w:val="content"/>
        </w:behaviors>
        <w:guid w:val="{A58B4760-8AD1-417C-8A25-B2D42AD49140}"/>
      </w:docPartPr>
      <w:docPartBody>
        <w:p w:rsidR="00E629B7" w:rsidRDefault="00580F6C" w:rsidP="00E629B7">
          <w:pPr>
            <w:pStyle w:val="CD4DB8CE365246348C240DEC68A1EED7"/>
          </w:pPr>
          <w:r>
            <w:t xml:space="preserve">Latvijas Bankas </w:t>
          </w:r>
        </w:p>
      </w:docPartBody>
    </w:docPart>
    <w:docPart>
      <w:docPartPr>
        <w:name w:val="14705093E2854AAB996FA56EF03E9290"/>
        <w:category>
          <w:name w:val="General"/>
          <w:gallery w:val="placeholder"/>
        </w:category>
        <w:types>
          <w:type w:val="bbPlcHdr"/>
        </w:types>
        <w:behaviors>
          <w:behavior w:val="content"/>
        </w:behaviors>
        <w:guid w:val="{43F9F783-9A88-481E-BFCB-2FD9B66ABE96}"/>
      </w:docPartPr>
      <w:docPartBody>
        <w:p w:rsidR="00E629B7" w:rsidRDefault="00580F6C" w:rsidP="00580F6C">
          <w:pPr>
            <w:pStyle w:val="14705093E2854AAB996FA56EF03E92901"/>
          </w:pPr>
          <w:r w:rsidRPr="00723141">
            <w:rPr>
              <w:rStyle w:val="PlaceholderText"/>
            </w:rPr>
            <w:t>[datums]</w:t>
          </w:r>
        </w:p>
      </w:docPartBody>
    </w:docPart>
    <w:docPart>
      <w:docPartPr>
        <w:name w:val="7B6274A467C34B81AA1B91516C03E5FA"/>
        <w:category>
          <w:name w:val="General"/>
          <w:gallery w:val="placeholder"/>
        </w:category>
        <w:types>
          <w:type w:val="bbPlcHdr"/>
        </w:types>
        <w:behaviors>
          <w:behavior w:val="content"/>
        </w:behaviors>
        <w:guid w:val="{501D174D-B89C-4E00-B197-7CB0DBD44883}"/>
      </w:docPartPr>
      <w:docPartBody>
        <w:p w:rsidR="00E629B7" w:rsidRDefault="00580F6C" w:rsidP="00E629B7">
          <w:pPr>
            <w:pStyle w:val="7B6274A467C34B81AA1B91516C03E5FA"/>
          </w:pPr>
          <w:r>
            <w:t xml:space="preserve">noteikumiem </w:t>
          </w:r>
        </w:p>
      </w:docPartBody>
    </w:docPart>
    <w:docPart>
      <w:docPartPr>
        <w:name w:val="B62FA108F7134C88A50308AA9936A811"/>
        <w:category>
          <w:name w:val="General"/>
          <w:gallery w:val="placeholder"/>
        </w:category>
        <w:types>
          <w:type w:val="bbPlcHdr"/>
        </w:types>
        <w:behaviors>
          <w:behavior w:val="content"/>
        </w:behaviors>
        <w:guid w:val="{F252AD2C-C5C2-4C5A-9EEA-B3761B2693BA}"/>
      </w:docPartPr>
      <w:docPartBody>
        <w:p w:rsidR="00E629B7" w:rsidRDefault="00580F6C" w:rsidP="00E629B7">
          <w:pPr>
            <w:pStyle w:val="B62FA108F7134C88A50308AA9936A811"/>
          </w:pPr>
          <w:r>
            <w:t xml:space="preserve">Nr. </w:t>
          </w:r>
        </w:p>
      </w:docPartBody>
    </w:docPart>
    <w:docPart>
      <w:docPartPr>
        <w:name w:val="0CFC60ED4B204DF28B63C8DB781871FC"/>
        <w:category>
          <w:name w:val="General"/>
          <w:gallery w:val="placeholder"/>
        </w:category>
        <w:types>
          <w:type w:val="bbPlcHdr"/>
        </w:types>
        <w:behaviors>
          <w:behavior w:val="content"/>
        </w:behaviors>
        <w:guid w:val="{5ADB8B78-E2AF-46F8-8459-F50F8F0DE648}"/>
      </w:docPartPr>
      <w:docPartBody>
        <w:p w:rsidR="00E629B7" w:rsidRDefault="00580F6C" w:rsidP="00580F6C">
          <w:pPr>
            <w:pStyle w:val="0CFC60ED4B204DF28B63C8DB781871FC1"/>
          </w:pPr>
          <w:r>
            <w:rPr>
              <w:rStyle w:val="PlaceholderText"/>
            </w:rPr>
            <w:t>[_____]</w:t>
          </w:r>
        </w:p>
      </w:docPartBody>
    </w:docPart>
    <w:docPart>
      <w:docPartPr>
        <w:name w:val="BA33D84F8AF44CF7A0D479922C0DEB09"/>
        <w:category>
          <w:name w:val="General"/>
          <w:gallery w:val="placeholder"/>
        </w:category>
        <w:types>
          <w:type w:val="bbPlcHdr"/>
        </w:types>
        <w:behaviors>
          <w:behavior w:val="content"/>
        </w:behaviors>
        <w:guid w:val="{A95B8652-E2D4-4184-B563-5A12C49026DF}"/>
      </w:docPartPr>
      <w:docPartBody>
        <w:p w:rsidR="00E629B7" w:rsidRDefault="00E629B7" w:rsidP="00E629B7">
          <w:pPr>
            <w:pStyle w:val="BA33D84F8AF44CF7A0D479922C0DEB09"/>
          </w:pPr>
          <w:r w:rsidRPr="00D95F8A">
            <w:rPr>
              <w:rStyle w:val="PlaceholderText"/>
              <w:b/>
              <w:color w:val="808080" w:themeColor="background1" w:themeShade="80"/>
            </w:rPr>
            <w:t>[Nosaukums]</w:t>
          </w:r>
        </w:p>
      </w:docPartBody>
    </w:docPart>
    <w:docPart>
      <w:docPartPr>
        <w:name w:val="75C080DD38274A3E9C495CDF695FF5A1"/>
        <w:category>
          <w:name w:val="General"/>
          <w:gallery w:val="placeholder"/>
        </w:category>
        <w:types>
          <w:type w:val="bbPlcHdr"/>
        </w:types>
        <w:behaviors>
          <w:behavior w:val="content"/>
        </w:behaviors>
        <w:guid w:val="{D424680A-D578-436D-8272-A9240DEF7FAC}"/>
      </w:docPartPr>
      <w:docPartBody>
        <w:p w:rsidR="00E629B7" w:rsidRDefault="00E629B7" w:rsidP="00E629B7">
          <w:pPr>
            <w:pStyle w:val="75C080DD38274A3E9C495CDF695FF5A1"/>
          </w:pPr>
          <w:r>
            <w:rPr>
              <w:rFonts w:ascii="Times New Roman" w:hAnsi="Times New Roman" w:cs="Times New Roman"/>
            </w:rPr>
            <w:t>{amats}</w:t>
          </w:r>
        </w:p>
      </w:docPartBody>
    </w:docPart>
    <w:docPart>
      <w:docPartPr>
        <w:name w:val="C905C89AEBE04E30A1910D1171C4F032"/>
        <w:category>
          <w:name w:val="General"/>
          <w:gallery w:val="placeholder"/>
        </w:category>
        <w:types>
          <w:type w:val="bbPlcHdr"/>
        </w:types>
        <w:behaviors>
          <w:behavior w:val="content"/>
        </w:behaviors>
        <w:guid w:val="{8C897174-8393-4B04-8348-E292E73F4B1B}"/>
      </w:docPartPr>
      <w:docPartBody>
        <w:p w:rsidR="00E629B7" w:rsidRDefault="00E629B7" w:rsidP="00E629B7">
          <w:pPr>
            <w:pStyle w:val="C905C89AEBE04E30A1910D1171C4F032"/>
          </w:pPr>
          <w:r w:rsidRPr="00723141">
            <w:rPr>
              <w:color w:val="808080" w:themeColor="background1" w:themeShade="80"/>
            </w:rPr>
            <w:t>[V. Uzvārds]</w:t>
          </w:r>
        </w:p>
      </w:docPartBody>
    </w:docPart>
    <w:docPart>
      <w:docPartPr>
        <w:name w:val="D0140C9D54BA43DF81B1D11B61A0572B"/>
        <w:category>
          <w:name w:val="General"/>
          <w:gallery w:val="placeholder"/>
        </w:category>
        <w:types>
          <w:type w:val="bbPlcHdr"/>
        </w:types>
        <w:behaviors>
          <w:behavior w:val="content"/>
        </w:behaviors>
        <w:guid w:val="{AA43F0CD-BC93-45C9-92B1-FAF0E79184C6}"/>
      </w:docPartPr>
      <w:docPartBody>
        <w:p w:rsidR="00E629B7" w:rsidRDefault="00580F6C" w:rsidP="00E629B7">
          <w:pPr>
            <w:pStyle w:val="D0140C9D54BA43DF81B1D11B61A0572B"/>
          </w:pPr>
          <w:r>
            <w:t xml:space="preserve">Latvijas Bankas </w:t>
          </w:r>
        </w:p>
      </w:docPartBody>
    </w:docPart>
    <w:docPart>
      <w:docPartPr>
        <w:name w:val="95419AC031044057A7DAEA5147F34A6B"/>
        <w:category>
          <w:name w:val="General"/>
          <w:gallery w:val="placeholder"/>
        </w:category>
        <w:types>
          <w:type w:val="bbPlcHdr"/>
        </w:types>
        <w:behaviors>
          <w:behavior w:val="content"/>
        </w:behaviors>
        <w:guid w:val="{25BC0491-A59E-4221-88EE-C98192B84D95}"/>
      </w:docPartPr>
      <w:docPartBody>
        <w:p w:rsidR="00E629B7" w:rsidRDefault="00580F6C" w:rsidP="00580F6C">
          <w:pPr>
            <w:pStyle w:val="95419AC031044057A7DAEA5147F34A6B1"/>
          </w:pPr>
          <w:r w:rsidRPr="00723141">
            <w:rPr>
              <w:rStyle w:val="PlaceholderText"/>
            </w:rPr>
            <w:t>[datums]</w:t>
          </w:r>
        </w:p>
      </w:docPartBody>
    </w:docPart>
    <w:docPart>
      <w:docPartPr>
        <w:name w:val="283EBD7FE35C475883486D5C6E1DF7BE"/>
        <w:category>
          <w:name w:val="General"/>
          <w:gallery w:val="placeholder"/>
        </w:category>
        <w:types>
          <w:type w:val="bbPlcHdr"/>
        </w:types>
        <w:behaviors>
          <w:behavior w:val="content"/>
        </w:behaviors>
        <w:guid w:val="{0051FE2F-9081-45CF-8A33-CC76556AD895}"/>
      </w:docPartPr>
      <w:docPartBody>
        <w:p w:rsidR="00E629B7" w:rsidRDefault="00580F6C" w:rsidP="00E629B7">
          <w:pPr>
            <w:pStyle w:val="283EBD7FE35C475883486D5C6E1DF7BE"/>
          </w:pPr>
          <w:r>
            <w:t xml:space="preserve">noteikumiem </w:t>
          </w:r>
        </w:p>
      </w:docPartBody>
    </w:docPart>
    <w:docPart>
      <w:docPartPr>
        <w:name w:val="E06D8707CCB24C6B91B183DA13DF010E"/>
        <w:category>
          <w:name w:val="General"/>
          <w:gallery w:val="placeholder"/>
        </w:category>
        <w:types>
          <w:type w:val="bbPlcHdr"/>
        </w:types>
        <w:behaviors>
          <w:behavior w:val="content"/>
        </w:behaviors>
        <w:guid w:val="{089986E4-6870-4CED-998F-8A599FAE63D1}"/>
      </w:docPartPr>
      <w:docPartBody>
        <w:p w:rsidR="00E629B7" w:rsidRDefault="00580F6C" w:rsidP="00E629B7">
          <w:pPr>
            <w:pStyle w:val="E06D8707CCB24C6B91B183DA13DF010E"/>
          </w:pPr>
          <w:r>
            <w:t xml:space="preserve">Nr. </w:t>
          </w:r>
        </w:p>
      </w:docPartBody>
    </w:docPart>
    <w:docPart>
      <w:docPartPr>
        <w:name w:val="61A0815640184E958898517EB61A3852"/>
        <w:category>
          <w:name w:val="General"/>
          <w:gallery w:val="placeholder"/>
        </w:category>
        <w:types>
          <w:type w:val="bbPlcHdr"/>
        </w:types>
        <w:behaviors>
          <w:behavior w:val="content"/>
        </w:behaviors>
        <w:guid w:val="{0AA24B75-F861-4D87-9C6B-D537FF3BF342}"/>
      </w:docPartPr>
      <w:docPartBody>
        <w:p w:rsidR="00E629B7" w:rsidRDefault="00580F6C" w:rsidP="00580F6C">
          <w:pPr>
            <w:pStyle w:val="61A0815640184E958898517EB61A38521"/>
          </w:pPr>
          <w:r>
            <w:rPr>
              <w:rStyle w:val="PlaceholderText"/>
            </w:rPr>
            <w:t>[_____]</w:t>
          </w:r>
        </w:p>
      </w:docPartBody>
    </w:docPart>
    <w:docPart>
      <w:docPartPr>
        <w:name w:val="BDA05AC2D83B4F9097AE4EDA80FBDDE9"/>
        <w:category>
          <w:name w:val="General"/>
          <w:gallery w:val="placeholder"/>
        </w:category>
        <w:types>
          <w:type w:val="bbPlcHdr"/>
        </w:types>
        <w:behaviors>
          <w:behavior w:val="content"/>
        </w:behaviors>
        <w:guid w:val="{CECF35D8-9443-4913-BD62-17516602F335}"/>
      </w:docPartPr>
      <w:docPartBody>
        <w:p w:rsidR="00E629B7" w:rsidRDefault="00E629B7" w:rsidP="00E629B7">
          <w:pPr>
            <w:pStyle w:val="BDA05AC2D83B4F9097AE4EDA80FBDDE9"/>
          </w:pPr>
          <w:r w:rsidRPr="00D95F8A">
            <w:rPr>
              <w:rStyle w:val="PlaceholderText"/>
              <w:b/>
              <w:color w:val="808080" w:themeColor="background1" w:themeShade="80"/>
            </w:rPr>
            <w:t>[Nosaukums]</w:t>
          </w:r>
        </w:p>
      </w:docPartBody>
    </w:docPart>
    <w:docPart>
      <w:docPartPr>
        <w:name w:val="26ADBCFFD33B41F3844A16B1CA89596F"/>
        <w:category>
          <w:name w:val="General"/>
          <w:gallery w:val="placeholder"/>
        </w:category>
        <w:types>
          <w:type w:val="bbPlcHdr"/>
        </w:types>
        <w:behaviors>
          <w:behavior w:val="content"/>
        </w:behaviors>
        <w:guid w:val="{E790390F-5845-43B4-B90D-9C14A594D010}"/>
      </w:docPartPr>
      <w:docPartBody>
        <w:p w:rsidR="00E629B7" w:rsidRDefault="00E629B7" w:rsidP="00E629B7">
          <w:pPr>
            <w:pStyle w:val="26ADBCFFD33B41F3844A16B1CA89596F"/>
          </w:pPr>
          <w:r>
            <w:rPr>
              <w:rFonts w:ascii="Times New Roman" w:hAnsi="Times New Roman" w:cs="Times New Roman"/>
            </w:rPr>
            <w:t>{amats}</w:t>
          </w:r>
        </w:p>
      </w:docPartBody>
    </w:docPart>
    <w:docPart>
      <w:docPartPr>
        <w:name w:val="33CBB58367864BEF9ED57F9EABCE03B7"/>
        <w:category>
          <w:name w:val="General"/>
          <w:gallery w:val="placeholder"/>
        </w:category>
        <w:types>
          <w:type w:val="bbPlcHdr"/>
        </w:types>
        <w:behaviors>
          <w:behavior w:val="content"/>
        </w:behaviors>
        <w:guid w:val="{74117E69-32E6-4DC1-BC92-DAB588C7B0E5}"/>
      </w:docPartPr>
      <w:docPartBody>
        <w:p w:rsidR="00E629B7" w:rsidRDefault="00E629B7" w:rsidP="00E629B7">
          <w:pPr>
            <w:pStyle w:val="33CBB58367864BEF9ED57F9EABCE03B7"/>
          </w:pPr>
          <w:r w:rsidRPr="00723141">
            <w:rPr>
              <w:color w:val="808080" w:themeColor="background1" w:themeShade="80"/>
            </w:rPr>
            <w:t>[V. Uzvārds]</w:t>
          </w:r>
        </w:p>
      </w:docPartBody>
    </w:docPart>
    <w:docPart>
      <w:docPartPr>
        <w:name w:val="F084B6C71833438A885E6CF52B11320A"/>
        <w:category>
          <w:name w:val="General"/>
          <w:gallery w:val="placeholder"/>
        </w:category>
        <w:types>
          <w:type w:val="bbPlcHdr"/>
        </w:types>
        <w:behaviors>
          <w:behavior w:val="content"/>
        </w:behaviors>
        <w:guid w:val="{815B7BC1-9169-4C46-B89C-62379E3D01A3}"/>
      </w:docPartPr>
      <w:docPartBody>
        <w:p w:rsidR="00E629B7" w:rsidRDefault="00E629B7" w:rsidP="00E629B7">
          <w:pPr>
            <w:pStyle w:val="F084B6C71833438A885E6CF52B11320A"/>
          </w:pPr>
          <w:r w:rsidRPr="00723141">
            <w:rPr>
              <w:color w:val="808080" w:themeColor="background1" w:themeShade="80"/>
            </w:rPr>
            <w:t>[V. Uzvārds]</w:t>
          </w:r>
        </w:p>
      </w:docPartBody>
    </w:docPart>
    <w:docPart>
      <w:docPartPr>
        <w:name w:val="A785ED0607844008984BB4DCAA688A32"/>
        <w:category>
          <w:name w:val="General"/>
          <w:gallery w:val="placeholder"/>
        </w:category>
        <w:types>
          <w:type w:val="bbPlcHdr"/>
        </w:types>
        <w:behaviors>
          <w:behavior w:val="content"/>
        </w:behaviors>
        <w:guid w:val="{87B1D4AF-7022-4A63-92FE-7B56ABF5ADFD}"/>
      </w:docPartPr>
      <w:docPartBody>
        <w:p w:rsidR="00E629B7" w:rsidRDefault="00E629B7" w:rsidP="00E629B7">
          <w:pPr>
            <w:pStyle w:val="A785ED0607844008984BB4DCAA688A32"/>
          </w:pPr>
          <w:r w:rsidRPr="00723141">
            <w:rPr>
              <w:color w:val="808080" w:themeColor="background1" w:themeShade="80"/>
            </w:rPr>
            <w:t>[V. Uzvārds]</w:t>
          </w:r>
        </w:p>
      </w:docPartBody>
    </w:docPart>
    <w:docPart>
      <w:docPartPr>
        <w:name w:val="BAB4290B0AA647A0ABDFE7E56F2756ED"/>
        <w:category>
          <w:name w:val="General"/>
          <w:gallery w:val="placeholder"/>
        </w:category>
        <w:types>
          <w:type w:val="bbPlcHdr"/>
        </w:types>
        <w:behaviors>
          <w:behavior w:val="content"/>
        </w:behaviors>
        <w:guid w:val="{07B3AE99-4B80-4679-AE41-54F4CF3F73B2}"/>
      </w:docPartPr>
      <w:docPartBody>
        <w:p w:rsidR="00E629B7" w:rsidRDefault="00E629B7" w:rsidP="00E629B7">
          <w:pPr>
            <w:pStyle w:val="BAB4290B0AA647A0ABDFE7E56F2756ED"/>
          </w:pPr>
          <w:r w:rsidRPr="00723141">
            <w:rPr>
              <w:color w:val="808080" w:themeColor="background1" w:themeShade="80"/>
            </w:rPr>
            <w:t>[V. Uzvārds]</w:t>
          </w:r>
        </w:p>
      </w:docPartBody>
    </w:docPart>
    <w:docPart>
      <w:docPartPr>
        <w:name w:val="FE981719C175424EB26F28625132F6B6"/>
        <w:category>
          <w:name w:val="General"/>
          <w:gallery w:val="placeholder"/>
        </w:category>
        <w:types>
          <w:type w:val="bbPlcHdr"/>
        </w:types>
        <w:behaviors>
          <w:behavior w:val="content"/>
        </w:behaviors>
        <w:guid w:val="{D541DB59-9FD7-4277-A47E-4C6B50E78457}"/>
      </w:docPartPr>
      <w:docPartBody>
        <w:p w:rsidR="00E629B7" w:rsidRDefault="00E629B7" w:rsidP="00E629B7">
          <w:pPr>
            <w:pStyle w:val="FE981719C175424EB26F28625132F6B6"/>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B7"/>
    <w:rsid w:val="00073766"/>
    <w:rsid w:val="00131E5C"/>
    <w:rsid w:val="002F22BC"/>
    <w:rsid w:val="003646EC"/>
    <w:rsid w:val="004F0ACC"/>
    <w:rsid w:val="00580F6C"/>
    <w:rsid w:val="005B7EE6"/>
    <w:rsid w:val="006746E4"/>
    <w:rsid w:val="006B3F31"/>
    <w:rsid w:val="006E386F"/>
    <w:rsid w:val="00BA5EAE"/>
    <w:rsid w:val="00C42A61"/>
    <w:rsid w:val="00E629B7"/>
    <w:rsid w:val="00E80283"/>
    <w:rsid w:val="00ED564F"/>
    <w:rsid w:val="00F237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3C49F5660046ECA2AAE3D2DEB10032">
    <w:name w:val="8D3C49F5660046ECA2AAE3D2DEB10032"/>
  </w:style>
  <w:style w:type="paragraph" w:customStyle="1" w:styleId="0EF09DBD7EFB42ED93BF22F552DD1FA9">
    <w:name w:val="0EF09DBD7EFB42ED93BF22F552DD1FA9"/>
  </w:style>
  <w:style w:type="character" w:styleId="PlaceholderText">
    <w:name w:val="Placeholder Text"/>
    <w:basedOn w:val="DefaultParagraphFont"/>
    <w:uiPriority w:val="99"/>
    <w:semiHidden/>
    <w:rsid w:val="00580F6C"/>
    <w:rPr>
      <w:color w:val="808080"/>
    </w:rPr>
  </w:style>
  <w:style w:type="paragraph" w:customStyle="1" w:styleId="8CAD078B20134BB887CA22FD327591E3">
    <w:name w:val="8CAD078B20134BB887CA22FD327591E3"/>
  </w:style>
  <w:style w:type="paragraph" w:customStyle="1" w:styleId="BFC87E6315E3497CB6EBF56AB2850EF3">
    <w:name w:val="BFC87E6315E3497CB6EBF56AB2850EF3"/>
  </w:style>
  <w:style w:type="paragraph" w:customStyle="1" w:styleId="282C2AE79FCC41D5AE6B83B72A2CAEFF">
    <w:name w:val="282C2AE79FCC41D5AE6B83B72A2CAEFF"/>
  </w:style>
  <w:style w:type="paragraph" w:customStyle="1" w:styleId="57009D09088A495D89B570CFFE0CA8A6">
    <w:name w:val="57009D09088A495D89B570CFFE0CA8A6"/>
  </w:style>
  <w:style w:type="paragraph" w:customStyle="1" w:styleId="0AFD8C877C8D45739EF7E8684142A160">
    <w:name w:val="0AFD8C877C8D45739EF7E8684142A160"/>
  </w:style>
  <w:style w:type="paragraph" w:customStyle="1" w:styleId="A10E2185891046A7ADD5C902F182BCEF">
    <w:name w:val="A10E2185891046A7ADD5C902F182BCEF"/>
  </w:style>
  <w:style w:type="paragraph" w:customStyle="1" w:styleId="77459603864D490D82BDD9C25CCEA317">
    <w:name w:val="77459603864D490D82BDD9C25CCEA317"/>
  </w:style>
  <w:style w:type="paragraph" w:customStyle="1" w:styleId="4DAE775C253D48B5809F51B83DE99A18">
    <w:name w:val="4DAE775C253D48B5809F51B83DE99A18"/>
  </w:style>
  <w:style w:type="paragraph" w:customStyle="1" w:styleId="F1D640FDD2EE4C419E6053C94586A0D9">
    <w:name w:val="F1D640FDD2EE4C419E6053C94586A0D9"/>
  </w:style>
  <w:style w:type="paragraph" w:customStyle="1" w:styleId="8D4BA3FDCA46462CACBC62AF0A50A730">
    <w:name w:val="8D4BA3FDCA46462CACBC62AF0A50A730"/>
  </w:style>
  <w:style w:type="paragraph" w:customStyle="1" w:styleId="196D75105D7E437CB65B4B8B7D369330">
    <w:name w:val="196D75105D7E437CB65B4B8B7D369330"/>
  </w:style>
  <w:style w:type="paragraph" w:customStyle="1" w:styleId="3726B5FE722D426DB730E9BF17DBA2C3">
    <w:name w:val="3726B5FE722D426DB730E9BF17DBA2C3"/>
  </w:style>
  <w:style w:type="paragraph" w:customStyle="1" w:styleId="CD4DB8CE365246348C240DEC68A1EED7">
    <w:name w:val="CD4DB8CE365246348C240DEC68A1EED7"/>
    <w:rsid w:val="00E629B7"/>
  </w:style>
  <w:style w:type="paragraph" w:customStyle="1" w:styleId="7B6274A467C34B81AA1B91516C03E5FA">
    <w:name w:val="7B6274A467C34B81AA1B91516C03E5FA"/>
    <w:rsid w:val="00E629B7"/>
  </w:style>
  <w:style w:type="paragraph" w:customStyle="1" w:styleId="B62FA108F7134C88A50308AA9936A811">
    <w:name w:val="B62FA108F7134C88A50308AA9936A811"/>
    <w:rsid w:val="00E629B7"/>
  </w:style>
  <w:style w:type="paragraph" w:customStyle="1" w:styleId="BA33D84F8AF44CF7A0D479922C0DEB09">
    <w:name w:val="BA33D84F8AF44CF7A0D479922C0DEB09"/>
    <w:rsid w:val="00E629B7"/>
  </w:style>
  <w:style w:type="paragraph" w:customStyle="1" w:styleId="75C080DD38274A3E9C495CDF695FF5A1">
    <w:name w:val="75C080DD38274A3E9C495CDF695FF5A1"/>
    <w:rsid w:val="00E629B7"/>
  </w:style>
  <w:style w:type="paragraph" w:customStyle="1" w:styleId="C905C89AEBE04E30A1910D1171C4F032">
    <w:name w:val="C905C89AEBE04E30A1910D1171C4F032"/>
    <w:rsid w:val="00E629B7"/>
  </w:style>
  <w:style w:type="paragraph" w:customStyle="1" w:styleId="D0140C9D54BA43DF81B1D11B61A0572B">
    <w:name w:val="D0140C9D54BA43DF81B1D11B61A0572B"/>
    <w:rsid w:val="00E629B7"/>
  </w:style>
  <w:style w:type="paragraph" w:customStyle="1" w:styleId="283EBD7FE35C475883486D5C6E1DF7BE">
    <w:name w:val="283EBD7FE35C475883486D5C6E1DF7BE"/>
    <w:rsid w:val="00E629B7"/>
  </w:style>
  <w:style w:type="paragraph" w:customStyle="1" w:styleId="E06D8707CCB24C6B91B183DA13DF010E">
    <w:name w:val="E06D8707CCB24C6B91B183DA13DF010E"/>
    <w:rsid w:val="00E629B7"/>
  </w:style>
  <w:style w:type="paragraph" w:customStyle="1" w:styleId="BDA05AC2D83B4F9097AE4EDA80FBDDE9">
    <w:name w:val="BDA05AC2D83B4F9097AE4EDA80FBDDE9"/>
    <w:rsid w:val="00E629B7"/>
  </w:style>
  <w:style w:type="paragraph" w:customStyle="1" w:styleId="26ADBCFFD33B41F3844A16B1CA89596F">
    <w:name w:val="26ADBCFFD33B41F3844A16B1CA89596F"/>
    <w:rsid w:val="00E629B7"/>
  </w:style>
  <w:style w:type="paragraph" w:customStyle="1" w:styleId="33CBB58367864BEF9ED57F9EABCE03B7">
    <w:name w:val="33CBB58367864BEF9ED57F9EABCE03B7"/>
    <w:rsid w:val="00E629B7"/>
  </w:style>
  <w:style w:type="paragraph" w:customStyle="1" w:styleId="F084B6C71833438A885E6CF52B11320A">
    <w:name w:val="F084B6C71833438A885E6CF52B11320A"/>
    <w:rsid w:val="00E629B7"/>
  </w:style>
  <w:style w:type="paragraph" w:customStyle="1" w:styleId="A785ED0607844008984BB4DCAA688A32">
    <w:name w:val="A785ED0607844008984BB4DCAA688A32"/>
    <w:rsid w:val="00E629B7"/>
  </w:style>
  <w:style w:type="paragraph" w:customStyle="1" w:styleId="BAB4290B0AA647A0ABDFE7E56F2756ED">
    <w:name w:val="BAB4290B0AA647A0ABDFE7E56F2756ED"/>
    <w:rsid w:val="00E629B7"/>
  </w:style>
  <w:style w:type="paragraph" w:customStyle="1" w:styleId="FE981719C175424EB26F28625132F6B6">
    <w:name w:val="FE981719C175424EB26F28625132F6B6"/>
    <w:rsid w:val="00E629B7"/>
  </w:style>
  <w:style w:type="paragraph" w:customStyle="1" w:styleId="6E1DC8E1388D4E189F43871EB7A2E0D51">
    <w:name w:val="6E1DC8E1388D4E189F43871EB7A2E0D51"/>
    <w:rsid w:val="00580F6C"/>
    <w:pPr>
      <w:spacing w:after="0" w:line="240" w:lineRule="auto"/>
    </w:pPr>
    <w:rPr>
      <w:rFonts w:ascii="Times New Roman" w:hAnsi="Times New Roman"/>
      <w:kern w:val="0"/>
      <w:szCs w:val="22"/>
      <w14:ligatures w14:val="none"/>
    </w:rPr>
  </w:style>
  <w:style w:type="paragraph" w:customStyle="1" w:styleId="7FA0D56AE5F749A7A15DEF6881C9F9A31">
    <w:name w:val="7FA0D56AE5F749A7A15DEF6881C9F9A31"/>
    <w:rsid w:val="00580F6C"/>
    <w:pPr>
      <w:spacing w:after="0" w:line="240" w:lineRule="auto"/>
    </w:pPr>
    <w:rPr>
      <w:rFonts w:ascii="Times New Roman" w:hAnsi="Times New Roman"/>
      <w:kern w:val="0"/>
      <w:szCs w:val="22"/>
      <w14:ligatures w14:val="none"/>
    </w:rPr>
  </w:style>
  <w:style w:type="paragraph" w:customStyle="1" w:styleId="BE9D4459A2B942B48BF6F01D1C8C6DF01">
    <w:name w:val="BE9D4459A2B942B48BF6F01D1C8C6DF01"/>
    <w:rsid w:val="00580F6C"/>
    <w:pPr>
      <w:spacing w:after="0" w:line="240" w:lineRule="auto"/>
    </w:pPr>
    <w:rPr>
      <w:rFonts w:ascii="Times New Roman" w:hAnsi="Times New Roman"/>
      <w:kern w:val="0"/>
      <w:szCs w:val="22"/>
      <w14:ligatures w14:val="none"/>
    </w:rPr>
  </w:style>
  <w:style w:type="paragraph" w:customStyle="1" w:styleId="67AFD179A2404BF59739C9E5FF30933D1">
    <w:name w:val="67AFD179A2404BF59739C9E5FF30933D1"/>
    <w:rsid w:val="00580F6C"/>
    <w:pPr>
      <w:spacing w:after="0" w:line="240" w:lineRule="auto"/>
    </w:pPr>
    <w:rPr>
      <w:rFonts w:ascii="Times New Roman" w:hAnsi="Times New Roman"/>
      <w:kern w:val="0"/>
      <w:szCs w:val="22"/>
      <w14:ligatures w14:val="none"/>
    </w:rPr>
  </w:style>
  <w:style w:type="paragraph" w:customStyle="1" w:styleId="27211EA4367644E691C23E1CCC32707B1">
    <w:name w:val="27211EA4367644E691C23E1CCC32707B1"/>
    <w:rsid w:val="00580F6C"/>
    <w:pPr>
      <w:spacing w:after="0" w:line="240" w:lineRule="auto"/>
    </w:pPr>
    <w:rPr>
      <w:rFonts w:ascii="Times New Roman" w:hAnsi="Times New Roman"/>
      <w:kern w:val="0"/>
      <w:szCs w:val="22"/>
      <w14:ligatures w14:val="none"/>
    </w:rPr>
  </w:style>
  <w:style w:type="paragraph" w:customStyle="1" w:styleId="00741EA44A89407CB4B585173533CA1C1">
    <w:name w:val="00741EA44A89407CB4B585173533CA1C1"/>
    <w:rsid w:val="00580F6C"/>
    <w:pPr>
      <w:spacing w:after="0" w:line="240" w:lineRule="auto"/>
    </w:pPr>
    <w:rPr>
      <w:rFonts w:ascii="Times New Roman" w:hAnsi="Times New Roman"/>
      <w:kern w:val="0"/>
      <w:szCs w:val="22"/>
      <w14:ligatures w14:val="none"/>
    </w:rPr>
  </w:style>
  <w:style w:type="paragraph" w:customStyle="1" w:styleId="C477B2EFE8B24256A93C0F7B4D8AF7261">
    <w:name w:val="C477B2EFE8B24256A93C0F7B4D8AF7261"/>
    <w:rsid w:val="00580F6C"/>
    <w:pPr>
      <w:spacing w:after="0" w:line="240" w:lineRule="auto"/>
    </w:pPr>
    <w:rPr>
      <w:rFonts w:ascii="Times New Roman" w:hAnsi="Times New Roman"/>
      <w:kern w:val="0"/>
      <w:szCs w:val="22"/>
      <w14:ligatures w14:val="none"/>
    </w:rPr>
  </w:style>
  <w:style w:type="paragraph" w:customStyle="1" w:styleId="14705093E2854AAB996FA56EF03E92901">
    <w:name w:val="14705093E2854AAB996FA56EF03E92901"/>
    <w:rsid w:val="00580F6C"/>
    <w:pPr>
      <w:spacing w:after="0" w:line="240" w:lineRule="auto"/>
      <w:jc w:val="right"/>
    </w:pPr>
    <w:rPr>
      <w:rFonts w:ascii="Times New Roman" w:eastAsia="Times New Roman" w:hAnsi="Times New Roman" w:cs="Times New Roman"/>
      <w:kern w:val="0"/>
      <w14:ligatures w14:val="none"/>
    </w:rPr>
  </w:style>
  <w:style w:type="paragraph" w:customStyle="1" w:styleId="0CFC60ED4B204DF28B63C8DB781871FC1">
    <w:name w:val="0CFC60ED4B204DF28B63C8DB781871FC1"/>
    <w:rsid w:val="00580F6C"/>
    <w:pPr>
      <w:spacing w:after="0" w:line="240" w:lineRule="auto"/>
      <w:jc w:val="right"/>
    </w:pPr>
    <w:rPr>
      <w:rFonts w:ascii="Times New Roman" w:eastAsia="Times New Roman" w:hAnsi="Times New Roman" w:cs="Times New Roman"/>
      <w:kern w:val="0"/>
      <w14:ligatures w14:val="none"/>
    </w:rPr>
  </w:style>
  <w:style w:type="paragraph" w:customStyle="1" w:styleId="95419AC031044057A7DAEA5147F34A6B1">
    <w:name w:val="95419AC031044057A7DAEA5147F34A6B1"/>
    <w:rsid w:val="00580F6C"/>
    <w:pPr>
      <w:spacing w:after="0" w:line="240" w:lineRule="auto"/>
      <w:jc w:val="right"/>
    </w:pPr>
    <w:rPr>
      <w:rFonts w:ascii="Times New Roman" w:eastAsia="Times New Roman" w:hAnsi="Times New Roman" w:cs="Times New Roman"/>
      <w:kern w:val="0"/>
      <w14:ligatures w14:val="none"/>
    </w:rPr>
  </w:style>
  <w:style w:type="paragraph" w:customStyle="1" w:styleId="61A0815640184E958898517EB61A38521">
    <w:name w:val="61A0815640184E958898517EB61A38521"/>
    <w:rsid w:val="00580F6C"/>
    <w:pPr>
      <w:spacing w:after="0" w:line="240" w:lineRule="auto"/>
      <w:jc w:val="right"/>
    </w:pPr>
    <w:rPr>
      <w:rFonts w:ascii="Times New Roman" w:eastAsia="Times New Roman" w:hAnsi="Times New Roman" w:cs="Times New Roman"/>
      <w:kern w:val="0"/>
      <w14:ligatures w14:val="none"/>
    </w:rPr>
  </w:style>
  <w:style w:type="paragraph" w:customStyle="1" w:styleId="A1420ADF95704DFBB4F1A2ED8936CE741">
    <w:name w:val="A1420ADF95704DFBB4F1A2ED8936CE741"/>
    <w:rsid w:val="00580F6C"/>
    <w:pPr>
      <w:spacing w:after="0" w:line="240" w:lineRule="auto"/>
      <w:jc w:val="right"/>
    </w:pPr>
    <w:rPr>
      <w:rFonts w:ascii="Times New Roman" w:eastAsia="Times New Roman" w:hAnsi="Times New Roman" w:cs="Times New Roman"/>
      <w:kern w:val="0"/>
      <w14:ligatures w14:val="none"/>
    </w:rPr>
  </w:style>
  <w:style w:type="paragraph" w:customStyle="1" w:styleId="3AF722AFBE1A49EFAF7E1F18C4F60E561">
    <w:name w:val="3AF722AFBE1A49EFAF7E1F18C4F60E561"/>
    <w:rsid w:val="00580F6C"/>
    <w:pPr>
      <w:spacing w:after="0" w:line="240" w:lineRule="auto"/>
      <w:jc w:val="right"/>
    </w:pPr>
    <w:rPr>
      <w:rFonts w:ascii="Times New Roman" w:eastAsia="Times New Roman"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3</TotalTime>
  <Pages>6</Pages>
  <Words>6942</Words>
  <Characters>3957</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Utāne</dc:creator>
  <cp:lastModifiedBy>Ieva Utāne</cp:lastModifiedBy>
  <cp:revision>3</cp:revision>
  <cp:lastPrinted>2024-09-10T14:28:00Z</cp:lastPrinted>
  <dcterms:created xsi:type="dcterms:W3CDTF">2024-10-10T12:03:00Z</dcterms:created>
  <dcterms:modified xsi:type="dcterms:W3CDTF">2024-10-10T12:06:00Z</dcterms:modified>
</cp:coreProperties>
</file>